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81CC" w14:textId="77777777" w:rsidR="005932AF" w:rsidRDefault="00030108" w:rsidP="00030108">
      <w:pPr>
        <w:pStyle w:val="Titel"/>
      </w:pPr>
      <w:r>
        <w:t xml:space="preserve">Det globale fødevareproblem </w:t>
      </w:r>
    </w:p>
    <w:p w14:paraId="4B644A43" w14:textId="77777777" w:rsidR="00857976" w:rsidRDefault="00857976">
      <w:hyperlink r:id="rId6" w:history="1">
        <w:r>
          <w:rPr>
            <w:rStyle w:val="Hyperlink"/>
          </w:rPr>
          <w:t>http://www.hf-kurset.dk/otto/geografi/hf-geografi-global-foodproblem.asp</w:t>
        </w:r>
      </w:hyperlink>
    </w:p>
    <w:p w14:paraId="34D4BC10" w14:textId="2D0C4949" w:rsidR="00030108" w:rsidRPr="0011660D" w:rsidRDefault="00030108">
      <w:pPr>
        <w:rPr>
          <w:b/>
          <w:sz w:val="24"/>
        </w:rPr>
      </w:pPr>
      <w:r w:rsidRPr="00857976">
        <w:rPr>
          <w:b/>
          <w:sz w:val="24"/>
          <w:highlight w:val="yellow"/>
        </w:rPr>
        <w:t xml:space="preserve">Spørgsmål til </w:t>
      </w:r>
      <w:r w:rsidR="0011660D" w:rsidRPr="00857976">
        <w:rPr>
          <w:b/>
          <w:sz w:val="24"/>
          <w:highlight w:val="yellow"/>
        </w:rPr>
        <w:t xml:space="preserve">læsning af </w:t>
      </w:r>
      <w:r w:rsidRPr="00857976">
        <w:rPr>
          <w:b/>
          <w:sz w:val="24"/>
          <w:highlight w:val="yellow"/>
        </w:rPr>
        <w:t>teksten:</w:t>
      </w:r>
    </w:p>
    <w:p w14:paraId="603F75FF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>hvilke tre udfordringer er der i forhold til den fremtidige fødevareforsyning?</w:t>
      </w:r>
      <w:r>
        <w:br/>
      </w:r>
    </w:p>
    <w:p w14:paraId="7D9E9CB6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 xml:space="preserve">Hvad betyder øget økonomisk velstand for vores fødevare sammensætning? </w:t>
      </w:r>
    </w:p>
    <w:p w14:paraId="48EEF398" w14:textId="77777777" w:rsidR="00030108" w:rsidRPr="0011660D" w:rsidRDefault="00030108" w:rsidP="00030108">
      <w:pPr>
        <w:rPr>
          <w:b/>
          <w:sz w:val="24"/>
        </w:rPr>
      </w:pPr>
      <w:r w:rsidRPr="0011660D">
        <w:rPr>
          <w:b/>
          <w:sz w:val="24"/>
        </w:rPr>
        <w:t>Fødevareproblemet</w:t>
      </w:r>
    </w:p>
    <w:p w14:paraId="1203E344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 xml:space="preserve">Hvilke to forskellige symptomer er der på fejlernæring? </w:t>
      </w:r>
    </w:p>
    <w:p w14:paraId="3A326166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>Hvad er den vigtigste årsag til sult og underernæring?</w:t>
      </w:r>
    </w:p>
    <w:p w14:paraId="39CF5AA6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>Hvilke årsager til fattigdom omtales på s. 3?</w:t>
      </w:r>
    </w:p>
    <w:p w14:paraId="62D56EEA" w14:textId="77777777" w:rsidR="00030108" w:rsidRDefault="00030108" w:rsidP="00030108">
      <w:pPr>
        <w:pStyle w:val="Listeafsnit"/>
        <w:numPr>
          <w:ilvl w:val="0"/>
          <w:numId w:val="1"/>
        </w:numPr>
      </w:pPr>
      <w:r>
        <w:t>Hvad er der siden 1975 sket med antallet af børn og unge som betegnes overvægtige?</w:t>
      </w:r>
    </w:p>
    <w:p w14:paraId="310CF454" w14:textId="77777777" w:rsidR="00030108" w:rsidRDefault="0011660D" w:rsidP="00030108">
      <w:pPr>
        <w:pStyle w:val="Listeafsnit"/>
        <w:numPr>
          <w:ilvl w:val="0"/>
          <w:numId w:val="1"/>
        </w:numPr>
      </w:pPr>
      <w:r>
        <w:t>Hvilke forklaringer gives der på stigningen i antallet af overvægtige?</w:t>
      </w:r>
      <w:r w:rsidR="00D32FCE">
        <w:br/>
      </w:r>
      <w:r w:rsidR="00D32FCE">
        <w:br/>
      </w:r>
    </w:p>
    <w:p w14:paraId="590614E1" w14:textId="77777777" w:rsidR="0011660D" w:rsidRPr="0011660D" w:rsidRDefault="0011660D" w:rsidP="0011660D">
      <w:pPr>
        <w:rPr>
          <w:b/>
          <w:sz w:val="24"/>
        </w:rPr>
      </w:pPr>
      <w:r w:rsidRPr="0011660D">
        <w:rPr>
          <w:b/>
          <w:sz w:val="24"/>
        </w:rPr>
        <w:t>Arealanvendelsen</w:t>
      </w:r>
    </w:p>
    <w:p w14:paraId="595BD7D3" w14:textId="77777777" w:rsidR="0011660D" w:rsidRDefault="0011660D" w:rsidP="00030108">
      <w:pPr>
        <w:pStyle w:val="Listeafsnit"/>
        <w:numPr>
          <w:ilvl w:val="0"/>
          <w:numId w:val="1"/>
        </w:numPr>
      </w:pPr>
      <w:r>
        <w:t xml:space="preserve">Hvor stor en andel af verdens landbrugsjord anvendes til opfodring af vores husdyr? </w:t>
      </w:r>
    </w:p>
    <w:p w14:paraId="33739C8F" w14:textId="77777777" w:rsidR="0011660D" w:rsidRDefault="0011660D" w:rsidP="00030108">
      <w:pPr>
        <w:pStyle w:val="Listeafsnit"/>
        <w:numPr>
          <w:ilvl w:val="0"/>
          <w:numId w:val="1"/>
        </w:numPr>
      </w:pPr>
      <w:r>
        <w:t>Hvad er forholdet mellem verdens befolkningstal og udvidelsen af landbrugsarealerne siden 1960?</w:t>
      </w:r>
    </w:p>
    <w:p w14:paraId="7549EACB" w14:textId="77777777" w:rsidR="0011660D" w:rsidRDefault="0011660D" w:rsidP="00030108">
      <w:pPr>
        <w:pStyle w:val="Listeafsnit"/>
        <w:numPr>
          <w:ilvl w:val="0"/>
          <w:numId w:val="1"/>
        </w:numPr>
      </w:pPr>
      <w:r>
        <w:t>Vil verdens landbrugsarealer vokse eller mindskes i fremtiden</w:t>
      </w:r>
      <w:proofErr w:type="gramStart"/>
      <w:r>
        <w:t xml:space="preserve"> ..?</w:t>
      </w:r>
      <w:proofErr w:type="gramEnd"/>
      <w:r>
        <w:t xml:space="preserve"> </w:t>
      </w:r>
      <w:r w:rsidR="00D32FCE">
        <w:br/>
      </w:r>
    </w:p>
    <w:p w14:paraId="2FC16D93" w14:textId="77777777" w:rsidR="0011660D" w:rsidRPr="0011660D" w:rsidRDefault="0011660D" w:rsidP="0011660D">
      <w:pPr>
        <w:rPr>
          <w:b/>
          <w:sz w:val="24"/>
        </w:rPr>
      </w:pPr>
      <w:r w:rsidRPr="0011660D">
        <w:rPr>
          <w:b/>
          <w:sz w:val="24"/>
        </w:rPr>
        <w:t>Befolkningspresset på jorden</w:t>
      </w:r>
    </w:p>
    <w:p w14:paraId="2A9575BF" w14:textId="77777777" w:rsidR="002A6395" w:rsidRDefault="002A6395" w:rsidP="00030108">
      <w:pPr>
        <w:pStyle w:val="Listeafsnit"/>
        <w:numPr>
          <w:ilvl w:val="0"/>
          <w:numId w:val="1"/>
        </w:numPr>
      </w:pPr>
      <w:r>
        <w:t>Hvad er der sket med verdens landbrugsareal pr indbygger siden 1960?</w:t>
      </w:r>
    </w:p>
    <w:p w14:paraId="42D2F5F4" w14:textId="77777777" w:rsidR="0011660D" w:rsidRDefault="002A6395" w:rsidP="00030108">
      <w:pPr>
        <w:pStyle w:val="Listeafsnit"/>
        <w:numPr>
          <w:ilvl w:val="0"/>
          <w:numId w:val="1"/>
        </w:numPr>
      </w:pPr>
      <w:r>
        <w:t xml:space="preserve">Hvad er der samtidigt sket med verdens samlede </w:t>
      </w:r>
      <w:proofErr w:type="gramStart"/>
      <w:r>
        <w:t>kornproduktion ?</w:t>
      </w:r>
      <w:proofErr w:type="gramEnd"/>
      <w:r>
        <w:t xml:space="preserve">  </w:t>
      </w:r>
    </w:p>
    <w:p w14:paraId="32327C1D" w14:textId="77777777" w:rsidR="002A6395" w:rsidRDefault="002A6395" w:rsidP="00030108">
      <w:pPr>
        <w:pStyle w:val="Listeafsnit"/>
        <w:numPr>
          <w:ilvl w:val="0"/>
          <w:numId w:val="1"/>
        </w:numPr>
      </w:pPr>
      <w:r>
        <w:t>Kommenter figur 3 på s. 5</w:t>
      </w:r>
      <w:r w:rsidR="00D32FCE">
        <w:br/>
      </w:r>
      <w:r w:rsidR="00D32FCE">
        <w:br/>
      </w:r>
    </w:p>
    <w:p w14:paraId="55D042A5" w14:textId="77777777" w:rsidR="002A6395" w:rsidRPr="002A6395" w:rsidRDefault="002A6395" w:rsidP="002A6395">
      <w:pPr>
        <w:rPr>
          <w:b/>
        </w:rPr>
      </w:pPr>
      <w:r w:rsidRPr="002A6395">
        <w:rPr>
          <w:b/>
        </w:rPr>
        <w:t xml:space="preserve">Produktivitet i landbruget </w:t>
      </w:r>
    </w:p>
    <w:p w14:paraId="3199932D" w14:textId="77777777" w:rsidR="002A6395" w:rsidRDefault="00D32FCE" w:rsidP="00030108">
      <w:pPr>
        <w:pStyle w:val="Listeafsnit"/>
        <w:numPr>
          <w:ilvl w:val="0"/>
          <w:numId w:val="1"/>
        </w:numPr>
      </w:pPr>
      <w:r>
        <w:t xml:space="preserve">Hvilke tre årsager er der til den stigende arealproduktivitet siden 1950’erne? </w:t>
      </w:r>
    </w:p>
    <w:p w14:paraId="6BAFFA04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er der sket med den globale gennemsnitlige arealproduktivitet (høstudbytte) siden 1960? </w:t>
      </w:r>
    </w:p>
    <w:p w14:paraId="59174F08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>Kommenter tabel 1 s. 6</w:t>
      </w:r>
    </w:p>
    <w:p w14:paraId="6E3FCF2E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er forklaringen på de langt højere høstudbytter i højindkomstlandene? </w:t>
      </w:r>
    </w:p>
    <w:p w14:paraId="20FBF96B" w14:textId="77777777" w:rsidR="00D32FCE" w:rsidRDefault="00D32FCE">
      <w:pPr>
        <w:rPr>
          <w:b/>
          <w:sz w:val="24"/>
        </w:rPr>
      </w:pPr>
      <w:r>
        <w:rPr>
          <w:b/>
          <w:sz w:val="24"/>
        </w:rPr>
        <w:br w:type="page"/>
      </w:r>
    </w:p>
    <w:p w14:paraId="7D9C5250" w14:textId="77777777" w:rsidR="00D32FCE" w:rsidRPr="00D32FCE" w:rsidRDefault="00D32FCE" w:rsidP="00D32FCE">
      <w:pPr>
        <w:rPr>
          <w:b/>
          <w:sz w:val="24"/>
        </w:rPr>
      </w:pPr>
      <w:r w:rsidRPr="00D32FCE">
        <w:rPr>
          <w:b/>
          <w:sz w:val="24"/>
        </w:rPr>
        <w:lastRenderedPageBreak/>
        <w:t>Den Grønne Revolution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 s.</w:t>
      </w:r>
      <w:proofErr w:type="gramEnd"/>
      <w:r>
        <w:rPr>
          <w:b/>
          <w:sz w:val="24"/>
        </w:rPr>
        <w:t xml:space="preserve"> 7 -)</w:t>
      </w:r>
      <w:r w:rsidR="00E0533F">
        <w:rPr>
          <w:b/>
          <w:sz w:val="24"/>
        </w:rPr>
        <w:t xml:space="preserve">   </w:t>
      </w:r>
    </w:p>
    <w:p w14:paraId="710EBC19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var formålet med den Grønne Revolution </w:t>
      </w:r>
    </w:p>
    <w:p w14:paraId="5D5300CB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Hvad var midlerne til at nå </w:t>
      </w:r>
      <w:proofErr w:type="gramStart"/>
      <w:r>
        <w:t>målet ?</w:t>
      </w:r>
      <w:proofErr w:type="gramEnd"/>
      <w:r>
        <w:t xml:space="preserve"> </w:t>
      </w:r>
    </w:p>
    <w:p w14:paraId="5452535F" w14:textId="77777777" w:rsidR="00D32FCE" w:rsidRDefault="00D32FCE" w:rsidP="00030108">
      <w:pPr>
        <w:pStyle w:val="Listeafsnit"/>
        <w:numPr>
          <w:ilvl w:val="0"/>
          <w:numId w:val="1"/>
        </w:numPr>
      </w:pPr>
      <w:r>
        <w:t xml:space="preserve">Hvordan blev den Grønne Revolution gennemført i </w:t>
      </w:r>
    </w:p>
    <w:p w14:paraId="7555455D" w14:textId="77777777" w:rsidR="00D32FCE" w:rsidRDefault="00D32FCE" w:rsidP="00D32FCE">
      <w:pPr>
        <w:pStyle w:val="Listeafsnit"/>
        <w:numPr>
          <w:ilvl w:val="1"/>
          <w:numId w:val="1"/>
        </w:numPr>
      </w:pPr>
      <w:r>
        <w:t>Latinamerika</w:t>
      </w:r>
      <w:proofErr w:type="gramStart"/>
      <w:r>
        <w:t xml:space="preserve"> ..</w:t>
      </w:r>
      <w:proofErr w:type="gramEnd"/>
    </w:p>
    <w:p w14:paraId="63530987" w14:textId="77777777" w:rsidR="00D32FCE" w:rsidRDefault="00D32FCE" w:rsidP="00D32FCE">
      <w:pPr>
        <w:pStyle w:val="Listeafsnit"/>
        <w:numPr>
          <w:ilvl w:val="1"/>
          <w:numId w:val="1"/>
        </w:numPr>
      </w:pPr>
      <w:r>
        <w:t>Asien</w:t>
      </w:r>
      <w:proofErr w:type="gramStart"/>
      <w:r>
        <w:t xml:space="preserve"> ..</w:t>
      </w:r>
      <w:proofErr w:type="gramEnd"/>
    </w:p>
    <w:p w14:paraId="03A16CEB" w14:textId="77777777" w:rsidR="00D32FCE" w:rsidRDefault="00D32FCE" w:rsidP="00D32FCE">
      <w:pPr>
        <w:pStyle w:val="Listeafsnit"/>
        <w:numPr>
          <w:ilvl w:val="1"/>
          <w:numId w:val="1"/>
        </w:numPr>
      </w:pPr>
      <w:r>
        <w:t>Afrika …</w:t>
      </w:r>
    </w:p>
    <w:p w14:paraId="62DC23EC" w14:textId="77777777" w:rsidR="00216E33" w:rsidRDefault="00216E33" w:rsidP="00216E33">
      <w:pPr>
        <w:pStyle w:val="Listeafsnit"/>
        <w:numPr>
          <w:ilvl w:val="0"/>
          <w:numId w:val="1"/>
        </w:numPr>
      </w:pPr>
      <w:r>
        <w:t xml:space="preserve">Nævn nogle </w:t>
      </w:r>
      <w:r w:rsidRPr="00216E33">
        <w:rPr>
          <w:i/>
        </w:rPr>
        <w:t>fordele</w:t>
      </w:r>
      <w:r>
        <w:t xml:space="preserve"> og nogle </w:t>
      </w:r>
      <w:r w:rsidRPr="00216E33">
        <w:rPr>
          <w:i/>
        </w:rPr>
        <w:t>ulemper</w:t>
      </w:r>
      <w:r>
        <w:t xml:space="preserve"> ved den Grønne </w:t>
      </w:r>
      <w:proofErr w:type="gramStart"/>
      <w:r>
        <w:t>Revolution ?</w:t>
      </w:r>
      <w:proofErr w:type="gramEnd"/>
    </w:p>
    <w:p w14:paraId="325B098C" w14:textId="77777777" w:rsidR="00EA0B2D" w:rsidRPr="00EA0B2D" w:rsidRDefault="00EA0B2D" w:rsidP="00EA0B2D">
      <w:pPr>
        <w:rPr>
          <w:b/>
          <w:sz w:val="24"/>
        </w:rPr>
      </w:pPr>
      <w:r w:rsidRPr="00EA0B2D">
        <w:rPr>
          <w:b/>
          <w:sz w:val="24"/>
        </w:rPr>
        <w:t xml:space="preserve">Afrikas landbrug </w:t>
      </w:r>
    </w:p>
    <w:p w14:paraId="698A2084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>Hvilke tre forklaringer gives der på at den grønne revolution ikke blev udbredt i Afrika?</w:t>
      </w:r>
    </w:p>
    <w:p w14:paraId="730E4DEE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Hvad var konsekvenserne heraf for det afrikanske landbrug – s. </w:t>
      </w:r>
      <w:proofErr w:type="gramStart"/>
      <w:r>
        <w:t>8  (</w:t>
      </w:r>
      <w:proofErr w:type="gramEnd"/>
      <w:r>
        <w:t xml:space="preserve">se </w:t>
      </w:r>
      <w:r w:rsidRPr="00EA0B2D">
        <w:rPr>
          <w:b/>
        </w:rPr>
        <w:t>også fig. 5, 6 og 7</w:t>
      </w:r>
      <w:r>
        <w:t>)</w:t>
      </w:r>
    </w:p>
    <w:p w14:paraId="06D08579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089D168D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0D76DD6B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2418FC35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…</w:t>
      </w:r>
    </w:p>
    <w:p w14:paraId="6D9048C7" w14:textId="77777777" w:rsidR="00EA0B2D" w:rsidRPr="00EA0B2D" w:rsidRDefault="00EA0B2D" w:rsidP="00EA0B2D">
      <w:pPr>
        <w:rPr>
          <w:b/>
          <w:sz w:val="24"/>
        </w:rPr>
      </w:pPr>
      <w:r w:rsidRPr="00EA0B2D">
        <w:rPr>
          <w:b/>
          <w:sz w:val="24"/>
        </w:rPr>
        <w:t>Mennesker, jord og miljø i Kina.</w:t>
      </w:r>
    </w:p>
    <w:p w14:paraId="5344FE17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>Hvad er Kina store problem i forhold til fødevareproduktionen?</w:t>
      </w:r>
    </w:p>
    <w:p w14:paraId="18D4A5AE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Hvordan er det lykkedes Kina at brødføde den stigende </w:t>
      </w:r>
      <w:proofErr w:type="gramStart"/>
      <w:r>
        <w:t>befolkning ?</w:t>
      </w:r>
      <w:proofErr w:type="gramEnd"/>
      <w:r>
        <w:t xml:space="preserve">   </w:t>
      </w:r>
    </w:p>
    <w:p w14:paraId="30E4B836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Hvad har den stigende fødevareproduktion betydet for Kina </w:t>
      </w:r>
    </w:p>
    <w:p w14:paraId="517BCBB4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Positivt …</w:t>
      </w:r>
    </w:p>
    <w:p w14:paraId="15429B4D" w14:textId="77777777" w:rsidR="00EA0B2D" w:rsidRDefault="00EA0B2D" w:rsidP="00EA0B2D">
      <w:pPr>
        <w:pStyle w:val="Listeafsnit"/>
        <w:numPr>
          <w:ilvl w:val="1"/>
          <w:numId w:val="1"/>
        </w:numPr>
      </w:pPr>
      <w:r>
        <w:t>Negativt …</w:t>
      </w:r>
    </w:p>
    <w:p w14:paraId="374C8375" w14:textId="77777777" w:rsidR="00EA0B2D" w:rsidRDefault="00EA0B2D" w:rsidP="00EA0B2D">
      <w:pPr>
        <w:pStyle w:val="Listeafsnit"/>
        <w:numPr>
          <w:ilvl w:val="0"/>
          <w:numId w:val="1"/>
        </w:numPr>
      </w:pPr>
      <w:r>
        <w:t xml:space="preserve"> Hvad er specielt ved Kinas miljøproblemer? </w:t>
      </w:r>
    </w:p>
    <w:p w14:paraId="0D5BF8F9" w14:textId="77777777" w:rsidR="00EA0B2D" w:rsidRDefault="00D1113C" w:rsidP="00EA0B2D">
      <w:pPr>
        <w:pStyle w:val="Listeafsnit"/>
        <w:numPr>
          <w:ilvl w:val="0"/>
          <w:numId w:val="1"/>
        </w:numPr>
      </w:pPr>
      <w:r>
        <w:t xml:space="preserve">Hvilke væsentlige ændringer er der sket i kinesernes kostsammensætning siden 1961? </w:t>
      </w:r>
    </w:p>
    <w:p w14:paraId="1C6B174A" w14:textId="77777777" w:rsidR="00D1113C" w:rsidRPr="00D1113C" w:rsidRDefault="00D1113C" w:rsidP="00D1113C">
      <w:pPr>
        <w:rPr>
          <w:b/>
          <w:sz w:val="24"/>
        </w:rPr>
      </w:pPr>
      <w:r w:rsidRPr="00D1113C">
        <w:rPr>
          <w:b/>
          <w:sz w:val="24"/>
        </w:rPr>
        <w:t>Jord, kost og miljø</w:t>
      </w:r>
    </w:p>
    <w:p w14:paraId="53693983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 xml:space="preserve">Forklar hvorfor det er bedre at spise kylling eller svinekød end at spise oksekød? Brug gerne begrebet </w:t>
      </w:r>
      <w:r w:rsidRPr="00D1113C">
        <w:rPr>
          <w:b/>
          <w:i/>
        </w:rPr>
        <w:t>’konverteringseffektivitet</w:t>
      </w:r>
      <w:proofErr w:type="gramStart"/>
      <w:r w:rsidRPr="00D1113C">
        <w:rPr>
          <w:b/>
          <w:i/>
        </w:rPr>
        <w:t>’</w:t>
      </w:r>
      <w:r>
        <w:t xml:space="preserve"> !</w:t>
      </w:r>
      <w:proofErr w:type="gramEnd"/>
    </w:p>
    <w:p w14:paraId="06D0494F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>Kommenter tabel 3 s. 11</w:t>
      </w:r>
    </w:p>
    <w:p w14:paraId="7F9912B1" w14:textId="77777777" w:rsidR="00D1113C" w:rsidRPr="00D1113C" w:rsidRDefault="00D1113C" w:rsidP="00D1113C">
      <w:pPr>
        <w:rPr>
          <w:b/>
          <w:sz w:val="24"/>
        </w:rPr>
      </w:pPr>
      <w:r w:rsidRPr="00D1113C">
        <w:rPr>
          <w:b/>
          <w:sz w:val="24"/>
        </w:rPr>
        <w:t>Kultur, jord og kødforbrug</w:t>
      </w:r>
    </w:p>
    <w:p w14:paraId="2E6F1CF1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 xml:space="preserve">I hvilke områder af verden er kødforbruget stigende – og hvorfor? </w:t>
      </w:r>
    </w:p>
    <w:p w14:paraId="77B62124" w14:textId="77777777" w:rsidR="00D1113C" w:rsidRDefault="00D1113C" w:rsidP="00EA0B2D">
      <w:pPr>
        <w:pStyle w:val="Listeafsnit"/>
        <w:numPr>
          <w:ilvl w:val="0"/>
          <w:numId w:val="1"/>
        </w:numPr>
      </w:pPr>
      <w:r>
        <w:t xml:space="preserve">Hvordan forklarer teksten at man </w:t>
      </w:r>
    </w:p>
    <w:p w14:paraId="212248E2" w14:textId="77777777" w:rsidR="00D1113C" w:rsidRDefault="00D1113C" w:rsidP="00D1113C">
      <w:pPr>
        <w:pStyle w:val="Listeafsnit"/>
        <w:numPr>
          <w:ilvl w:val="1"/>
          <w:numId w:val="1"/>
        </w:numPr>
      </w:pPr>
      <w:r>
        <w:t xml:space="preserve">i Kina har tradition for at spise </w:t>
      </w:r>
      <w:proofErr w:type="gramStart"/>
      <w:r>
        <w:t>svinekød  …</w:t>
      </w:r>
      <w:proofErr w:type="gramEnd"/>
    </w:p>
    <w:p w14:paraId="3B52C1AC" w14:textId="77777777" w:rsidR="00D1113C" w:rsidRDefault="00D1113C" w:rsidP="00D1113C">
      <w:pPr>
        <w:pStyle w:val="Listeafsnit"/>
        <w:numPr>
          <w:ilvl w:val="1"/>
          <w:numId w:val="1"/>
        </w:numPr>
      </w:pPr>
      <w:r>
        <w:t>i USA at spise oksekød …</w:t>
      </w:r>
    </w:p>
    <w:p w14:paraId="70DCA678" w14:textId="77777777" w:rsidR="00D1113C" w:rsidRDefault="00D1113C" w:rsidP="00D1113C">
      <w:pPr>
        <w:pStyle w:val="Listeafsnit"/>
        <w:numPr>
          <w:ilvl w:val="1"/>
          <w:numId w:val="1"/>
        </w:numPr>
      </w:pPr>
      <w:r>
        <w:t>og i Afrika ikke spiser meget kød</w:t>
      </w:r>
      <w:proofErr w:type="gramStart"/>
      <w:r>
        <w:t xml:space="preserve"> ..</w:t>
      </w:r>
      <w:proofErr w:type="gramEnd"/>
    </w:p>
    <w:p w14:paraId="5BEB3244" w14:textId="77777777" w:rsidR="00216E33" w:rsidRPr="00216E33" w:rsidRDefault="00216E33" w:rsidP="00216E33">
      <w:pPr>
        <w:rPr>
          <w:b/>
          <w:sz w:val="24"/>
        </w:rPr>
      </w:pPr>
      <w:r w:rsidRPr="00216E33">
        <w:rPr>
          <w:b/>
          <w:sz w:val="24"/>
        </w:rPr>
        <w:t>Politisering af kosten</w:t>
      </w:r>
    </w:p>
    <w:p w14:paraId="68F45176" w14:textId="77777777" w:rsidR="00EA0B2D" w:rsidRDefault="00216E33" w:rsidP="00216E33">
      <w:pPr>
        <w:pStyle w:val="Listeafsnit"/>
        <w:numPr>
          <w:ilvl w:val="0"/>
          <w:numId w:val="1"/>
        </w:numPr>
      </w:pPr>
      <w:r>
        <w:t xml:space="preserve">På hvilke måder er en animalsk baseret kost ikke bæredygtig -  find fire argumenter! </w:t>
      </w:r>
    </w:p>
    <w:p w14:paraId="7FE6183F" w14:textId="77777777" w:rsidR="00216E33" w:rsidRDefault="00216E33" w:rsidP="00216E33">
      <w:pPr>
        <w:pStyle w:val="Listeafsnit"/>
      </w:pPr>
    </w:p>
    <w:sectPr w:rsidR="00216E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4A7D"/>
    <w:multiLevelType w:val="hybridMultilevel"/>
    <w:tmpl w:val="E654C1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08"/>
    <w:rsid w:val="00030108"/>
    <w:rsid w:val="0011660D"/>
    <w:rsid w:val="00120D52"/>
    <w:rsid w:val="00216E33"/>
    <w:rsid w:val="002A6395"/>
    <w:rsid w:val="004333B1"/>
    <w:rsid w:val="00433BA2"/>
    <w:rsid w:val="005A3818"/>
    <w:rsid w:val="006E296D"/>
    <w:rsid w:val="00857976"/>
    <w:rsid w:val="00975328"/>
    <w:rsid w:val="00AF67B1"/>
    <w:rsid w:val="00B66A08"/>
    <w:rsid w:val="00C97913"/>
    <w:rsid w:val="00D1113C"/>
    <w:rsid w:val="00D22048"/>
    <w:rsid w:val="00D32FCE"/>
    <w:rsid w:val="00DA70D6"/>
    <w:rsid w:val="00E0533F"/>
    <w:rsid w:val="00EA0B2D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C8A8"/>
  <w15:chartTrackingRefBased/>
  <w15:docId w15:val="{9DB7B7CE-F4E6-4830-8A9D-B0D2624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30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0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0301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108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03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f-kurset.dk/otto/geografi/hf-geografi-global-foodproblem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46D7-925D-4E86-BA4E-C022443D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2020-04-12T10:19:00Z</cp:lastPrinted>
  <dcterms:created xsi:type="dcterms:W3CDTF">2020-04-12T10:21:00Z</dcterms:created>
  <dcterms:modified xsi:type="dcterms:W3CDTF">2020-04-12T10:21:00Z</dcterms:modified>
</cp:coreProperties>
</file>