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C1D7" w14:textId="2CC824A7" w:rsidR="000B7F1D" w:rsidRDefault="000B7F1D" w:rsidP="000B7F1D">
      <w:pPr>
        <w:pStyle w:val="Titel"/>
        <w:jc w:val="center"/>
      </w:pPr>
      <w:r w:rsidRPr="000B7F1D">
        <w:rPr>
          <w:highlight w:val="yellow"/>
        </w:rPr>
        <w:t>Komparativ demografisk analyse</w:t>
      </w:r>
      <w:r>
        <w:br/>
      </w:r>
      <w:r w:rsidRPr="000B7F1D">
        <w:rPr>
          <w:sz w:val="32"/>
          <w:szCs w:val="32"/>
        </w:rPr>
        <w:t xml:space="preserve">Se vejledning på: </w:t>
      </w:r>
    </w:p>
    <w:p w14:paraId="1532D557" w14:textId="014C1B4F" w:rsidR="000B7F1D" w:rsidRPr="000B7F1D" w:rsidRDefault="000B7F1D" w:rsidP="000B7F1D">
      <w:pPr>
        <w:jc w:val="center"/>
      </w:pPr>
      <w:hyperlink r:id="rId7" w:history="1">
        <w:r w:rsidRPr="004200C9">
          <w:rPr>
            <w:rStyle w:val="Hyperlink"/>
          </w:rPr>
          <w:t>http://www.geografi-noter.dk/hf-geografi-demografi.asp#Eksamensopgaven</w:t>
        </w:r>
      </w:hyperlink>
    </w:p>
    <w:p w14:paraId="011E9F32" w14:textId="77777777" w:rsidR="000B7F1D" w:rsidRDefault="000B7F1D" w:rsidP="000B7F1D">
      <w:pPr>
        <w:pStyle w:val="Listeafsnit"/>
      </w:pPr>
    </w:p>
    <w:p w14:paraId="0B71A8CF" w14:textId="77777777" w:rsidR="000B7F1D" w:rsidRDefault="000B7F1D" w:rsidP="000B7F1D">
      <w:pPr>
        <w:pStyle w:val="Listeafsnit"/>
      </w:pPr>
    </w:p>
    <w:p w14:paraId="377BED7A" w14:textId="77777777" w:rsidR="000B7F1D" w:rsidRDefault="000B7F1D" w:rsidP="000B7F1D">
      <w:pPr>
        <w:pStyle w:val="Listeafsnit"/>
      </w:pPr>
    </w:p>
    <w:p w14:paraId="55A10A36" w14:textId="0DAE16B1" w:rsidR="000B7F1D" w:rsidRDefault="000B7F1D" w:rsidP="000B7F1D">
      <w:pPr>
        <w:pStyle w:val="Listeafsnit"/>
        <w:ind w:left="1304"/>
        <w:jc w:val="center"/>
      </w:pPr>
      <w:r>
        <w:rPr>
          <w:sz w:val="48"/>
          <w:szCs w:val="48"/>
        </w:rPr>
        <w:t>Dine figurer indsættes på første side her</w:t>
      </w:r>
      <w:r>
        <w:rPr>
          <w:sz w:val="48"/>
          <w:szCs w:val="48"/>
        </w:rPr>
        <w:br/>
      </w:r>
      <w:r>
        <w:t>Slet herefter teksten her så du kan have dine 5 figurer på én side –j</w:t>
      </w:r>
      <w:r>
        <w:br/>
      </w:r>
      <w:r>
        <w:t>eg viser dig hvordan du gør.</w:t>
      </w:r>
    </w:p>
    <w:p w14:paraId="3E84421E" w14:textId="7DB6AFAB" w:rsidR="000B7F1D" w:rsidRPr="000B7F1D" w:rsidRDefault="000B7F1D" w:rsidP="000B7F1D">
      <w:pPr>
        <w:pStyle w:val="Listeafsnit"/>
        <w:ind w:left="1304"/>
      </w:pPr>
      <w:r w:rsidRPr="000B7F1D">
        <w:rPr>
          <w:sz w:val="48"/>
          <w:szCs w:val="48"/>
        </w:rPr>
        <w:br/>
      </w:r>
      <w:r w:rsidRPr="000B7F1D">
        <w:br w:type="page"/>
      </w:r>
    </w:p>
    <w:p w14:paraId="6BFAE571" w14:textId="12787D09" w:rsidR="00740D6E" w:rsidRPr="005F777E" w:rsidRDefault="00740D6E" w:rsidP="00740D6E">
      <w:pPr>
        <w:pStyle w:val="Titel"/>
        <w:rPr>
          <w:b/>
        </w:rPr>
      </w:pPr>
      <w:r w:rsidRPr="005F777E">
        <w:rPr>
          <w:b/>
        </w:rPr>
        <w:lastRenderedPageBreak/>
        <w:t>Demografi</w:t>
      </w:r>
      <w:r>
        <w:rPr>
          <w:b/>
        </w:rPr>
        <w:t xml:space="preserve">ske </w:t>
      </w:r>
      <w:r w:rsidR="005E5284">
        <w:rPr>
          <w:b/>
        </w:rPr>
        <w:t xml:space="preserve">og </w:t>
      </w:r>
      <w:proofErr w:type="spellStart"/>
      <w:r w:rsidR="005E5284">
        <w:rPr>
          <w:b/>
        </w:rPr>
        <w:t>socio-økonomiske</w:t>
      </w:r>
      <w:proofErr w:type="spellEnd"/>
      <w:r w:rsidR="005E5284">
        <w:rPr>
          <w:b/>
        </w:rPr>
        <w:t xml:space="preserve"> </w:t>
      </w:r>
      <w:r>
        <w:rPr>
          <w:b/>
        </w:rPr>
        <w:t>nøgletal</w:t>
      </w:r>
      <w:r w:rsidRPr="005F777E">
        <w:rPr>
          <w:b/>
        </w:rPr>
        <w:t xml:space="preserve"> </w:t>
      </w:r>
    </w:p>
    <w:p w14:paraId="13411FCE" w14:textId="1A1732E5" w:rsidR="00C160FF" w:rsidRDefault="00C160FF" w:rsidP="00C160FF">
      <w:pPr>
        <w:pStyle w:val="Listeafsnit"/>
        <w:numPr>
          <w:ilvl w:val="0"/>
          <w:numId w:val="1"/>
        </w:numPr>
      </w:pPr>
      <w:r w:rsidRPr="007961B5">
        <w:rPr>
          <w:b/>
          <w:u w:val="single"/>
        </w:rPr>
        <w:t>Udfyld nedenstående tabel</w:t>
      </w:r>
      <w:r>
        <w:t xml:space="preserve"> med data fra </w:t>
      </w:r>
      <w:r w:rsidR="005E5284">
        <w:t xml:space="preserve">henholdsvis </w:t>
      </w:r>
      <w:hyperlink r:id="rId8" w:history="1">
        <w:r w:rsidR="005E5284">
          <w:rPr>
            <w:rStyle w:val="Hyperlink"/>
          </w:rPr>
          <w:t>Our World in Data</w:t>
        </w:r>
      </w:hyperlink>
      <w:r w:rsidR="005E5284">
        <w:t xml:space="preserve"> og </w:t>
      </w:r>
      <w:r>
        <w:t xml:space="preserve"> </w:t>
      </w:r>
      <w:hyperlink r:id="rId9" w:history="1">
        <w:r w:rsidR="00320F2F">
          <w:rPr>
            <w:rStyle w:val="Hyperlink"/>
          </w:rPr>
          <w:t>https://www.prb.org/international/geography/world</w:t>
        </w:r>
      </w:hyperlink>
    </w:p>
    <w:p w14:paraId="446DF023" w14:textId="789328E3" w:rsidR="00C160FF" w:rsidRDefault="005E5284" w:rsidP="00C160FF">
      <w:pPr>
        <w:pStyle w:val="Listeafsnit"/>
        <w:numPr>
          <w:ilvl w:val="0"/>
          <w:numId w:val="1"/>
        </w:numPr>
      </w:pPr>
      <w:r>
        <w:t xml:space="preserve">Der er direkte link til data under de enkelte indikatorer i tabellen – meget nemt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tbl>
      <w:tblPr>
        <w:tblStyle w:val="Tabel-Gitter"/>
        <w:tblW w:w="9492" w:type="dxa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559"/>
        <w:gridCol w:w="1559"/>
      </w:tblGrid>
      <w:tr w:rsidR="00776B11" w14:paraId="587D58D3" w14:textId="376E7AB6" w:rsidTr="00187AAB">
        <w:tc>
          <w:tcPr>
            <w:tcW w:w="3256" w:type="dxa"/>
            <w:shd w:val="clear" w:color="auto" w:fill="FFFF00"/>
          </w:tcPr>
          <w:p w14:paraId="28A10EC1" w14:textId="30B8A163" w:rsidR="00776B11" w:rsidRPr="002B2D6F" w:rsidRDefault="00776B11" w:rsidP="00776B11">
            <w:pPr>
              <w:rPr>
                <w:sz w:val="28"/>
                <w:szCs w:val="28"/>
              </w:rPr>
            </w:pPr>
            <w:r w:rsidRPr="00187AAB">
              <w:rPr>
                <w:b/>
                <w:sz w:val="28"/>
                <w:szCs w:val="28"/>
              </w:rPr>
              <w:t>Økonomi</w:t>
            </w:r>
            <w:r>
              <w:t>:</w:t>
            </w:r>
          </w:p>
        </w:tc>
        <w:tc>
          <w:tcPr>
            <w:tcW w:w="1559" w:type="dxa"/>
            <w:shd w:val="clear" w:color="auto" w:fill="FFFF00"/>
          </w:tcPr>
          <w:p w14:paraId="45BFD31C" w14:textId="702F5B60" w:rsidR="00776B11" w:rsidRPr="002B2D6F" w:rsidRDefault="00776B11" w:rsidP="0077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FFFF00"/>
          </w:tcPr>
          <w:p w14:paraId="6B12C092" w14:textId="238AACE3" w:rsidR="00776B11" w:rsidRPr="002B2D6F" w:rsidRDefault="00776B11" w:rsidP="0077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FFFF00"/>
          </w:tcPr>
          <w:p w14:paraId="4972945A" w14:textId="1E7DCC62" w:rsidR="00776B11" w:rsidRPr="002B2D6F" w:rsidRDefault="00776B11" w:rsidP="00776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Tyskland</w:t>
            </w:r>
          </w:p>
        </w:tc>
        <w:tc>
          <w:tcPr>
            <w:tcW w:w="1559" w:type="dxa"/>
            <w:shd w:val="clear" w:color="auto" w:fill="FFFF00"/>
          </w:tcPr>
          <w:p w14:paraId="24666705" w14:textId="3609ABF1" w:rsidR="00776B11" w:rsidRPr="002B2D6F" w:rsidRDefault="00776B11" w:rsidP="00776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Pakistan</w:t>
            </w:r>
          </w:p>
        </w:tc>
      </w:tr>
      <w:tr w:rsidR="00776B11" w14:paraId="16C9410E" w14:textId="1C9E1FC9" w:rsidTr="00D74F6B">
        <w:tc>
          <w:tcPr>
            <w:tcW w:w="3256" w:type="dxa"/>
          </w:tcPr>
          <w:p w14:paraId="086191C0" w14:textId="2AF99CD7" w:rsidR="00776B11" w:rsidRDefault="00000000" w:rsidP="00776B11">
            <w:hyperlink r:id="rId10" w:history="1">
              <w:proofErr w:type="gramStart"/>
              <w:r w:rsidR="00776B11" w:rsidRPr="00553BBC">
                <w:rPr>
                  <w:rStyle w:val="Hyperlink"/>
                </w:rPr>
                <w:t>BNP pr</w:t>
              </w:r>
              <w:proofErr w:type="gramEnd"/>
              <w:r w:rsidR="00776B11" w:rsidRPr="00553BBC">
                <w:rPr>
                  <w:rStyle w:val="Hyperlink"/>
                </w:rPr>
                <w:t xml:space="preserve"> indbygger</w:t>
              </w:r>
            </w:hyperlink>
            <w:r w:rsidR="00776B11">
              <w:t xml:space="preserve"> (US $)</w:t>
            </w:r>
          </w:p>
        </w:tc>
        <w:tc>
          <w:tcPr>
            <w:tcW w:w="1559" w:type="dxa"/>
          </w:tcPr>
          <w:p w14:paraId="222134FD" w14:textId="36ABC0BF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6EFA9743" w14:textId="7AEA2AD5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1E89DEE0" w14:textId="5B168A77" w:rsidR="00776B11" w:rsidRDefault="00776B11" w:rsidP="00776B11">
            <w:pPr>
              <w:jc w:val="right"/>
            </w:pPr>
            <w:r>
              <w:t>46000</w:t>
            </w:r>
          </w:p>
        </w:tc>
        <w:tc>
          <w:tcPr>
            <w:tcW w:w="1559" w:type="dxa"/>
          </w:tcPr>
          <w:p w14:paraId="793616FE" w14:textId="2C1610EC" w:rsidR="00776B11" w:rsidRDefault="00776B11" w:rsidP="00776B11">
            <w:pPr>
              <w:jc w:val="right"/>
            </w:pPr>
            <w:r>
              <w:t>5500</w:t>
            </w:r>
          </w:p>
        </w:tc>
      </w:tr>
      <w:tr w:rsidR="00776B11" w14:paraId="04C17326" w14:textId="2B1CF839" w:rsidTr="00D74F6B">
        <w:tc>
          <w:tcPr>
            <w:tcW w:w="3256" w:type="dxa"/>
          </w:tcPr>
          <w:p w14:paraId="41D162BE" w14:textId="4F14D91C" w:rsidR="00776B11" w:rsidRDefault="00000000" w:rsidP="00776B11">
            <w:hyperlink r:id="rId11" w:history="1">
              <w:r w:rsidR="00776B11" w:rsidRPr="00595116">
                <w:rPr>
                  <w:rStyle w:val="Hyperlink"/>
                </w:rPr>
                <w:t>Urbanisering %</w:t>
              </w:r>
            </w:hyperlink>
          </w:p>
        </w:tc>
        <w:tc>
          <w:tcPr>
            <w:tcW w:w="1559" w:type="dxa"/>
          </w:tcPr>
          <w:p w14:paraId="18C5F6C1" w14:textId="760E3FBE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7D981AE2" w14:textId="047A3920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4F4C48F6" w14:textId="0ACAE049" w:rsidR="00776B11" w:rsidRDefault="00776B11" w:rsidP="00776B11">
            <w:pPr>
              <w:jc w:val="right"/>
            </w:pPr>
            <w:r>
              <w:t>77</w:t>
            </w:r>
          </w:p>
        </w:tc>
        <w:tc>
          <w:tcPr>
            <w:tcW w:w="1559" w:type="dxa"/>
          </w:tcPr>
          <w:p w14:paraId="116B768E" w14:textId="6593F570" w:rsidR="00776B11" w:rsidRDefault="00776B11" w:rsidP="00776B11">
            <w:pPr>
              <w:jc w:val="right"/>
            </w:pPr>
            <w:r>
              <w:t>37</w:t>
            </w:r>
          </w:p>
        </w:tc>
      </w:tr>
      <w:tr w:rsidR="00776B11" w14:paraId="53F46898" w14:textId="62AFE2E0" w:rsidTr="00CE37C6">
        <w:tc>
          <w:tcPr>
            <w:tcW w:w="3256" w:type="dxa"/>
            <w:shd w:val="clear" w:color="auto" w:fill="auto"/>
          </w:tcPr>
          <w:p w14:paraId="0C6B1E6C" w14:textId="205C7E70" w:rsidR="00776B11" w:rsidRDefault="00000000" w:rsidP="00776B11">
            <w:hyperlink r:id="rId12" w:history="1">
              <w:r w:rsidR="00776B11" w:rsidRPr="00F51A4D">
                <w:rPr>
                  <w:rStyle w:val="Hyperlink"/>
                </w:rPr>
                <w:t>% beskæftiget i landbrug</w:t>
              </w:r>
            </w:hyperlink>
          </w:p>
        </w:tc>
        <w:tc>
          <w:tcPr>
            <w:tcW w:w="1559" w:type="dxa"/>
            <w:shd w:val="clear" w:color="auto" w:fill="auto"/>
          </w:tcPr>
          <w:p w14:paraId="047ACFC2" w14:textId="1BB04C7E" w:rsidR="00776B11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7680F3A1" w14:textId="5FEE2AF5" w:rsidR="00776B11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4C0F637F" w14:textId="240AF6F6" w:rsidR="00776B11" w:rsidRDefault="00776B11" w:rsidP="00776B11">
            <w:pPr>
              <w:jc w:val="righ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14:paraId="109F9B8C" w14:textId="783BC35E" w:rsidR="00776B11" w:rsidRDefault="00776B11" w:rsidP="00776B11">
            <w:pPr>
              <w:jc w:val="right"/>
            </w:pPr>
            <w:r>
              <w:t>37</w:t>
            </w:r>
          </w:p>
        </w:tc>
      </w:tr>
      <w:tr w:rsidR="00776B11" w14:paraId="571A2991" w14:textId="561EFA1D" w:rsidTr="00CE37C6">
        <w:tc>
          <w:tcPr>
            <w:tcW w:w="3256" w:type="dxa"/>
            <w:shd w:val="clear" w:color="auto" w:fill="808080" w:themeFill="background1" w:themeFillShade="80"/>
          </w:tcPr>
          <w:p w14:paraId="625D60BD" w14:textId="3A2D15B8" w:rsidR="00776B11" w:rsidRPr="00740D6E" w:rsidRDefault="00000000" w:rsidP="00776B11">
            <w:pPr>
              <w:rPr>
                <w:color w:val="8EAADB" w:themeColor="accent1" w:themeTint="99"/>
              </w:rPr>
            </w:pPr>
            <w:hyperlink r:id="rId13" w:history="1">
              <w:r w:rsidR="00776B11" w:rsidRPr="00653BF7">
                <w:rPr>
                  <w:rStyle w:val="Hyperlink"/>
                </w:rPr>
                <w:t>Opdyrket areal pr indb.</w:t>
              </w:r>
            </w:hyperlink>
          </w:p>
        </w:tc>
        <w:tc>
          <w:tcPr>
            <w:tcW w:w="1559" w:type="dxa"/>
            <w:shd w:val="clear" w:color="auto" w:fill="808080" w:themeFill="background1" w:themeFillShade="80"/>
          </w:tcPr>
          <w:p w14:paraId="3355247A" w14:textId="6DD262E7" w:rsidR="00776B11" w:rsidRDefault="00776B11" w:rsidP="00776B11">
            <w:pPr>
              <w:jc w:val="right"/>
            </w:pPr>
            <w:r>
              <w:t>-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646532C9" w14:textId="3B292F21" w:rsidR="00776B11" w:rsidRDefault="00776B11" w:rsidP="00776B11">
            <w:pPr>
              <w:jc w:val="right"/>
            </w:pPr>
            <w:r>
              <w:t>-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195A3A64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7D6E0379" w14:textId="77777777" w:rsidR="00776B11" w:rsidRDefault="00776B11" w:rsidP="00776B11">
            <w:pPr>
              <w:jc w:val="right"/>
            </w:pPr>
          </w:p>
        </w:tc>
      </w:tr>
      <w:tr w:rsidR="00776B11" w14:paraId="14323DC6" w14:textId="1F3F62FD" w:rsidTr="00776B11">
        <w:tc>
          <w:tcPr>
            <w:tcW w:w="3256" w:type="dxa"/>
            <w:shd w:val="clear" w:color="auto" w:fill="B4C6E7" w:themeFill="accent1" w:themeFillTint="66"/>
          </w:tcPr>
          <w:p w14:paraId="5DB788FA" w14:textId="71DDC3C9" w:rsidR="00776B11" w:rsidRPr="00187AAB" w:rsidRDefault="00776B11" w:rsidP="00776B11">
            <w:r w:rsidRPr="00187AAB">
              <w:rPr>
                <w:b/>
                <w:sz w:val="28"/>
                <w:szCs w:val="28"/>
              </w:rPr>
              <w:t>Demografi</w:t>
            </w:r>
            <w:r>
              <w:t>: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647636C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0BBE077F" w14:textId="2E4E112C" w:rsidR="00776B11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5DC53523" w14:textId="0EFBAFDC" w:rsidR="00776B11" w:rsidRDefault="00776B11" w:rsidP="00776B11">
            <w:pPr>
              <w:jc w:val="right"/>
            </w:pPr>
            <w:r w:rsidRPr="00187AAB">
              <w:rPr>
                <w:sz w:val="28"/>
                <w:szCs w:val="28"/>
              </w:rPr>
              <w:t>Tyskland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71946684" w14:textId="68964BCF" w:rsidR="00776B11" w:rsidRDefault="00776B11" w:rsidP="00776B11">
            <w:pPr>
              <w:jc w:val="right"/>
            </w:pPr>
            <w:r>
              <w:rPr>
                <w:sz w:val="28"/>
                <w:szCs w:val="28"/>
              </w:rPr>
              <w:t>Pakistan</w:t>
            </w:r>
          </w:p>
        </w:tc>
      </w:tr>
      <w:tr w:rsidR="00776B11" w14:paraId="7C9DF78F" w14:textId="652DB7E2" w:rsidTr="00776B11">
        <w:tc>
          <w:tcPr>
            <w:tcW w:w="3256" w:type="dxa"/>
          </w:tcPr>
          <w:p w14:paraId="0CD7E875" w14:textId="7A63EBA8" w:rsidR="00776B11" w:rsidRPr="00187AAB" w:rsidRDefault="00000000" w:rsidP="00776B11">
            <w:hyperlink r:id="rId14" w:history="1">
              <w:r w:rsidR="00776B11" w:rsidRPr="00187AAB">
                <w:rPr>
                  <w:rStyle w:val="Hyperlink"/>
                  <w:color w:val="auto"/>
                </w:rPr>
                <w:t xml:space="preserve">Befolkningstal </w:t>
              </w:r>
              <w:r w:rsidR="00776B11" w:rsidRPr="00187AAB">
                <w:rPr>
                  <w:rStyle w:val="Hyperlink"/>
                  <w:b/>
                  <w:color w:val="auto"/>
                </w:rPr>
                <w:t>2020</w:t>
              </w:r>
            </w:hyperlink>
            <w:r w:rsidR="00776B11" w:rsidRPr="00187AAB">
              <w:t xml:space="preserve"> </w:t>
            </w:r>
            <w:r w:rsidR="00776B11" w:rsidRPr="00187AAB">
              <w:rPr>
                <w:sz w:val="20"/>
              </w:rPr>
              <w:t>(mio.)</w:t>
            </w:r>
          </w:p>
        </w:tc>
        <w:tc>
          <w:tcPr>
            <w:tcW w:w="1559" w:type="dxa"/>
          </w:tcPr>
          <w:p w14:paraId="6C4DE245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13EB47EE" w14:textId="5EE09464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25F44287" w14:textId="68E72993" w:rsidR="00776B11" w:rsidRDefault="00776B11" w:rsidP="00776B11">
            <w:pPr>
              <w:jc w:val="right"/>
            </w:pPr>
            <w:r>
              <w:t>83</w:t>
            </w:r>
          </w:p>
        </w:tc>
        <w:tc>
          <w:tcPr>
            <w:tcW w:w="1559" w:type="dxa"/>
          </w:tcPr>
          <w:p w14:paraId="26A8FE53" w14:textId="0732E364" w:rsidR="00776B11" w:rsidRDefault="00776B11" w:rsidP="00776B11">
            <w:pPr>
              <w:jc w:val="right"/>
            </w:pPr>
            <w:r>
              <w:t>231</w:t>
            </w:r>
          </w:p>
        </w:tc>
      </w:tr>
      <w:tr w:rsidR="00776B11" w14:paraId="51C06EFF" w14:textId="3C31825B" w:rsidTr="00776B11">
        <w:tc>
          <w:tcPr>
            <w:tcW w:w="3256" w:type="dxa"/>
          </w:tcPr>
          <w:p w14:paraId="532F2255" w14:textId="48ED6412" w:rsidR="00776B11" w:rsidRPr="00187AAB" w:rsidRDefault="00000000" w:rsidP="00776B11">
            <w:hyperlink r:id="rId15" w:history="1">
              <w:r w:rsidR="00776B11" w:rsidRPr="00187AAB">
                <w:rPr>
                  <w:rStyle w:val="Hyperlink"/>
                  <w:color w:val="auto"/>
                </w:rPr>
                <w:t xml:space="preserve">Befolkningstal </w:t>
              </w:r>
              <w:r w:rsidR="00776B11" w:rsidRPr="00187AAB">
                <w:rPr>
                  <w:rStyle w:val="Hyperlink"/>
                  <w:b/>
                  <w:color w:val="auto"/>
                </w:rPr>
                <w:t>2050</w:t>
              </w:r>
            </w:hyperlink>
            <w:r w:rsidR="00776B11" w:rsidRPr="00187AAB">
              <w:t xml:space="preserve"> </w:t>
            </w:r>
            <w:r w:rsidR="00776B11" w:rsidRPr="00187AAB">
              <w:rPr>
                <w:sz w:val="20"/>
              </w:rPr>
              <w:t>(mio.)</w:t>
            </w:r>
          </w:p>
        </w:tc>
        <w:tc>
          <w:tcPr>
            <w:tcW w:w="1559" w:type="dxa"/>
          </w:tcPr>
          <w:p w14:paraId="6143FEE9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790E286C" w14:textId="535052E6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5262AC7B" w14:textId="464A37E3" w:rsidR="00776B11" w:rsidRDefault="00776B11" w:rsidP="00776B11">
            <w:pPr>
              <w:jc w:val="right"/>
            </w:pPr>
            <w:r>
              <w:t>80</w:t>
            </w:r>
          </w:p>
        </w:tc>
        <w:tc>
          <w:tcPr>
            <w:tcW w:w="1559" w:type="dxa"/>
          </w:tcPr>
          <w:p w14:paraId="2E7FD934" w14:textId="284EE106" w:rsidR="00776B11" w:rsidRDefault="00776B11" w:rsidP="00776B11">
            <w:pPr>
              <w:jc w:val="right"/>
            </w:pPr>
            <w:r>
              <w:t>368</w:t>
            </w:r>
          </w:p>
        </w:tc>
      </w:tr>
      <w:tr w:rsidR="00776B11" w14:paraId="7F697BE4" w14:textId="79BC76A8" w:rsidTr="00776B11">
        <w:tc>
          <w:tcPr>
            <w:tcW w:w="3256" w:type="dxa"/>
          </w:tcPr>
          <w:p w14:paraId="5E6F1E9A" w14:textId="5FA44C79" w:rsidR="00776B11" w:rsidRPr="00187AAB" w:rsidRDefault="00000000" w:rsidP="00776B11">
            <w:hyperlink r:id="rId16" w:history="1">
              <w:r w:rsidR="00776B11" w:rsidRPr="00187AAB">
                <w:rPr>
                  <w:rStyle w:val="Hyperlink"/>
                  <w:color w:val="auto"/>
                </w:rPr>
                <w:t>Børnedødelighed</w:t>
              </w:r>
            </w:hyperlink>
            <w:r w:rsidR="00776B11" w:rsidRPr="00187AAB">
              <w:rPr>
                <w:rStyle w:val="Hyperlink"/>
                <w:color w:val="auto"/>
              </w:rPr>
              <w:t xml:space="preserve"> %</w:t>
            </w:r>
          </w:p>
        </w:tc>
        <w:tc>
          <w:tcPr>
            <w:tcW w:w="1559" w:type="dxa"/>
          </w:tcPr>
          <w:p w14:paraId="1FF28D47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2006C4A5" w14:textId="0A091362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4E20F1E8" w14:textId="751B69AF" w:rsidR="00776B11" w:rsidRDefault="00776B11" w:rsidP="00776B11">
            <w:pPr>
              <w:jc w:val="right"/>
            </w:pPr>
            <w:r>
              <w:t>0,4</w:t>
            </w:r>
          </w:p>
        </w:tc>
        <w:tc>
          <w:tcPr>
            <w:tcW w:w="1559" w:type="dxa"/>
          </w:tcPr>
          <w:p w14:paraId="60ED3A41" w14:textId="37B25BDB" w:rsidR="00776B11" w:rsidRDefault="00776B11" w:rsidP="00776B11">
            <w:pPr>
              <w:jc w:val="right"/>
            </w:pPr>
            <w:r>
              <w:t>6,5</w:t>
            </w:r>
          </w:p>
        </w:tc>
      </w:tr>
      <w:tr w:rsidR="00776B11" w14:paraId="0EDABE18" w14:textId="07E0BBD0" w:rsidTr="00776B11">
        <w:tc>
          <w:tcPr>
            <w:tcW w:w="3256" w:type="dxa"/>
          </w:tcPr>
          <w:p w14:paraId="13230FD0" w14:textId="4F5A4AD2" w:rsidR="00776B11" w:rsidRPr="00187AAB" w:rsidRDefault="00000000" w:rsidP="00776B11">
            <w:hyperlink r:id="rId17" w:history="1">
              <w:r w:rsidR="00776B11" w:rsidRPr="00187AAB">
                <w:rPr>
                  <w:rStyle w:val="Hyperlink"/>
                  <w:color w:val="auto"/>
                </w:rPr>
                <w:t>Forventet levealder v. fødsel</w:t>
              </w:r>
            </w:hyperlink>
          </w:p>
        </w:tc>
        <w:tc>
          <w:tcPr>
            <w:tcW w:w="1559" w:type="dxa"/>
          </w:tcPr>
          <w:p w14:paraId="6B5AA0E1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65717CD8" w14:textId="22A99D8A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5391D920" w14:textId="507AAF02" w:rsidR="00776B11" w:rsidRDefault="00776B11" w:rsidP="00776B11">
            <w:pPr>
              <w:jc w:val="right"/>
            </w:pPr>
            <w:r>
              <w:t>80</w:t>
            </w:r>
          </w:p>
        </w:tc>
        <w:tc>
          <w:tcPr>
            <w:tcW w:w="1559" w:type="dxa"/>
          </w:tcPr>
          <w:p w14:paraId="1D43942B" w14:textId="0D98C063" w:rsidR="00776B11" w:rsidRDefault="00776B11" w:rsidP="00776B11">
            <w:pPr>
              <w:jc w:val="right"/>
            </w:pPr>
            <w:r>
              <w:t>66</w:t>
            </w:r>
          </w:p>
        </w:tc>
      </w:tr>
      <w:tr w:rsidR="00776B11" w14:paraId="46CB9E3F" w14:textId="4497EC8B" w:rsidTr="00776B11">
        <w:tc>
          <w:tcPr>
            <w:tcW w:w="3256" w:type="dxa"/>
          </w:tcPr>
          <w:p w14:paraId="0CC2DCA8" w14:textId="38A31807" w:rsidR="00776B11" w:rsidRPr="00187AAB" w:rsidRDefault="00000000" w:rsidP="00776B11">
            <w:hyperlink r:id="rId18" w:history="1">
              <w:r w:rsidR="00776B11" w:rsidRPr="00187AAB">
                <w:rPr>
                  <w:rStyle w:val="Hyperlink"/>
                  <w:color w:val="auto"/>
                </w:rPr>
                <w:t>Samlet fertilitet</w:t>
              </w:r>
            </w:hyperlink>
          </w:p>
        </w:tc>
        <w:tc>
          <w:tcPr>
            <w:tcW w:w="1559" w:type="dxa"/>
          </w:tcPr>
          <w:p w14:paraId="34E588A3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25BE2261" w14:textId="5381572B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135A6FCF" w14:textId="38195594" w:rsidR="00776B11" w:rsidRDefault="00776B11" w:rsidP="00776B11">
            <w:pPr>
              <w:jc w:val="right"/>
            </w:pPr>
            <w:r>
              <w:t>1,5</w:t>
            </w:r>
          </w:p>
        </w:tc>
        <w:tc>
          <w:tcPr>
            <w:tcW w:w="1559" w:type="dxa"/>
          </w:tcPr>
          <w:p w14:paraId="0F800D7A" w14:textId="3EF4F0C6" w:rsidR="00776B11" w:rsidRDefault="00776B11" w:rsidP="00776B11">
            <w:pPr>
              <w:jc w:val="right"/>
            </w:pPr>
            <w:r>
              <w:t>3,3</w:t>
            </w:r>
          </w:p>
        </w:tc>
      </w:tr>
      <w:tr w:rsidR="00776B11" w14:paraId="1BFD0394" w14:textId="3E91BA6B" w:rsidTr="00776B11">
        <w:tc>
          <w:tcPr>
            <w:tcW w:w="3256" w:type="dxa"/>
          </w:tcPr>
          <w:p w14:paraId="1D08B268" w14:textId="64034F38" w:rsidR="00776B11" w:rsidRPr="00187AAB" w:rsidRDefault="00000000" w:rsidP="00776B11">
            <w:hyperlink r:id="rId19" w:history="1">
              <w:r w:rsidR="00776B11" w:rsidRPr="00187AAB">
                <w:rPr>
                  <w:rStyle w:val="Hyperlink"/>
                  <w:color w:val="auto"/>
                </w:rPr>
                <w:t>% af befolkning &lt; 15 år</w:t>
              </w:r>
            </w:hyperlink>
          </w:p>
        </w:tc>
        <w:tc>
          <w:tcPr>
            <w:tcW w:w="1559" w:type="dxa"/>
          </w:tcPr>
          <w:p w14:paraId="0741EF8C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609F41E6" w14:textId="540A85AC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77A95E14" w14:textId="55C5A5E2" w:rsidR="00776B11" w:rsidRDefault="00776B11" w:rsidP="00776B11">
            <w:pPr>
              <w:jc w:val="right"/>
            </w:pPr>
            <w:r>
              <w:t>14</w:t>
            </w:r>
          </w:p>
        </w:tc>
        <w:tc>
          <w:tcPr>
            <w:tcW w:w="1559" w:type="dxa"/>
          </w:tcPr>
          <w:p w14:paraId="378B22D9" w14:textId="1A79B3A8" w:rsidR="00776B11" w:rsidRDefault="00776B11" w:rsidP="00776B11">
            <w:pPr>
              <w:jc w:val="right"/>
            </w:pPr>
            <w:r>
              <w:t>37</w:t>
            </w:r>
          </w:p>
        </w:tc>
      </w:tr>
      <w:tr w:rsidR="00776B11" w14:paraId="1E20BD50" w14:textId="6FC4A2CA" w:rsidTr="00776B11">
        <w:tc>
          <w:tcPr>
            <w:tcW w:w="3256" w:type="dxa"/>
          </w:tcPr>
          <w:p w14:paraId="547F0354" w14:textId="28D95A50" w:rsidR="00776B11" w:rsidRPr="00187AAB" w:rsidRDefault="00000000" w:rsidP="00776B11">
            <w:hyperlink r:id="rId20" w:history="1">
              <w:r w:rsidR="00776B11" w:rsidRPr="00187AAB">
                <w:rPr>
                  <w:rStyle w:val="Hyperlink"/>
                  <w:color w:val="auto"/>
                </w:rPr>
                <w:t>% af befolkning &gt; 65 år</w:t>
              </w:r>
            </w:hyperlink>
          </w:p>
        </w:tc>
        <w:tc>
          <w:tcPr>
            <w:tcW w:w="1559" w:type="dxa"/>
          </w:tcPr>
          <w:p w14:paraId="19D0E2D3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7164BE55" w14:textId="12E84713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65A615EB" w14:textId="49EE04BB" w:rsidR="00776B11" w:rsidRDefault="00776B11" w:rsidP="00776B11">
            <w:pPr>
              <w:jc w:val="right"/>
            </w:pPr>
            <w:r>
              <w:t>22</w:t>
            </w:r>
          </w:p>
        </w:tc>
        <w:tc>
          <w:tcPr>
            <w:tcW w:w="1559" w:type="dxa"/>
          </w:tcPr>
          <w:p w14:paraId="2FA3C000" w14:textId="4B384576" w:rsidR="00776B11" w:rsidRDefault="00776B11" w:rsidP="00776B11">
            <w:pPr>
              <w:jc w:val="right"/>
            </w:pPr>
            <w:r>
              <w:t>4</w:t>
            </w:r>
          </w:p>
        </w:tc>
      </w:tr>
      <w:tr w:rsidR="00776B11" w14:paraId="7B82BE2E" w14:textId="15E4D8FD" w:rsidTr="00776B11">
        <w:tc>
          <w:tcPr>
            <w:tcW w:w="3256" w:type="dxa"/>
            <w:shd w:val="clear" w:color="auto" w:fill="FFD966" w:themeFill="accent4" w:themeFillTint="99"/>
          </w:tcPr>
          <w:p w14:paraId="1F27905F" w14:textId="42D451B6" w:rsidR="00776B11" w:rsidRPr="00187AAB" w:rsidRDefault="00776B11" w:rsidP="00776B11">
            <w:pPr>
              <w:rPr>
                <w:sz w:val="28"/>
                <w:szCs w:val="28"/>
              </w:rPr>
            </w:pPr>
            <w:r w:rsidRPr="00187AAB">
              <w:rPr>
                <w:b/>
                <w:bCs/>
                <w:sz w:val="28"/>
                <w:szCs w:val="28"/>
              </w:rPr>
              <w:t>Sociale forhold: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62CFDDE8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14:paraId="5B80E94B" w14:textId="369C28B0" w:rsidR="00776B11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14:paraId="07652354" w14:textId="3EFDD80F" w:rsidR="00776B11" w:rsidRDefault="00776B11" w:rsidP="00776B11">
            <w:pPr>
              <w:jc w:val="right"/>
            </w:pPr>
            <w:r w:rsidRPr="00187AAB">
              <w:rPr>
                <w:sz w:val="28"/>
                <w:szCs w:val="28"/>
              </w:rPr>
              <w:t>Tyskland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4E08F095" w14:textId="2B5689B9" w:rsidR="00776B11" w:rsidRDefault="00776B11" w:rsidP="00776B11">
            <w:pPr>
              <w:jc w:val="right"/>
            </w:pPr>
            <w:r w:rsidRPr="00187AAB">
              <w:rPr>
                <w:sz w:val="28"/>
                <w:szCs w:val="28"/>
              </w:rPr>
              <w:t>Pakistan</w:t>
            </w:r>
          </w:p>
        </w:tc>
      </w:tr>
      <w:tr w:rsidR="00776B11" w14:paraId="71D1960E" w14:textId="48025E44" w:rsidTr="00776B11">
        <w:tc>
          <w:tcPr>
            <w:tcW w:w="3256" w:type="dxa"/>
          </w:tcPr>
          <w:p w14:paraId="5BF0C09B" w14:textId="16CB3F80" w:rsidR="00776B11" w:rsidRDefault="00000000" w:rsidP="00776B11">
            <w:hyperlink r:id="rId21" w:history="1">
              <w:proofErr w:type="spellStart"/>
              <w:r w:rsidR="00776B11" w:rsidRPr="00F91098">
                <w:rPr>
                  <w:rStyle w:val="Hyperlink"/>
                </w:rPr>
                <w:t>Alfabetisme</w:t>
              </w:r>
              <w:proofErr w:type="spellEnd"/>
            </w:hyperlink>
            <w:r w:rsidR="00776B11">
              <w:t xml:space="preserve"> %</w:t>
            </w:r>
          </w:p>
        </w:tc>
        <w:tc>
          <w:tcPr>
            <w:tcW w:w="1559" w:type="dxa"/>
          </w:tcPr>
          <w:p w14:paraId="5512E5AC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02A6F6BE" w14:textId="6B524CE0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1DE74440" w14:textId="31EE429E" w:rsidR="00776B11" w:rsidRDefault="00776B11" w:rsidP="00776B11">
            <w:pPr>
              <w:jc w:val="right"/>
            </w:pPr>
            <w:r>
              <w:t>99</w:t>
            </w:r>
          </w:p>
        </w:tc>
        <w:tc>
          <w:tcPr>
            <w:tcW w:w="1559" w:type="dxa"/>
          </w:tcPr>
          <w:p w14:paraId="4C321428" w14:textId="1C7E7B05" w:rsidR="00776B11" w:rsidRDefault="00776B11" w:rsidP="00776B11">
            <w:pPr>
              <w:jc w:val="right"/>
            </w:pPr>
            <w:r>
              <w:t>56</w:t>
            </w:r>
          </w:p>
        </w:tc>
      </w:tr>
      <w:tr w:rsidR="00776B11" w14:paraId="1B8FA6DB" w14:textId="383C1241" w:rsidTr="00776B11">
        <w:tc>
          <w:tcPr>
            <w:tcW w:w="3256" w:type="dxa"/>
          </w:tcPr>
          <w:p w14:paraId="254ACADA" w14:textId="55D99F68" w:rsidR="00776B11" w:rsidRDefault="00000000" w:rsidP="00776B11">
            <w:hyperlink r:id="rId22" w:history="1">
              <w:r w:rsidR="00776B11" w:rsidRPr="002B2D6F">
                <w:rPr>
                  <w:rStyle w:val="Hyperlink"/>
                </w:rPr>
                <w:t>Kvinder andel af arbejdsstyrken i forhold til mænd</w:t>
              </w:r>
            </w:hyperlink>
          </w:p>
        </w:tc>
        <w:tc>
          <w:tcPr>
            <w:tcW w:w="1559" w:type="dxa"/>
          </w:tcPr>
          <w:p w14:paraId="207AB9C9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78F03B0F" w14:textId="51A15BB9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73952BA4" w14:textId="3B423D91" w:rsidR="00776B11" w:rsidRDefault="00776B11" w:rsidP="00776B11">
            <w:pPr>
              <w:jc w:val="right"/>
            </w:pPr>
            <w:r>
              <w:t>86</w:t>
            </w:r>
          </w:p>
        </w:tc>
        <w:tc>
          <w:tcPr>
            <w:tcW w:w="1559" w:type="dxa"/>
          </w:tcPr>
          <w:p w14:paraId="3CB81F3A" w14:textId="7740B9D7" w:rsidR="00776B11" w:rsidRDefault="00776B11" w:rsidP="00776B11">
            <w:pPr>
              <w:jc w:val="right"/>
            </w:pPr>
            <w:r>
              <w:t>26</w:t>
            </w:r>
          </w:p>
        </w:tc>
      </w:tr>
      <w:tr w:rsidR="00776B11" w14:paraId="430316EC" w14:textId="7E92B63A" w:rsidTr="00776B11">
        <w:tc>
          <w:tcPr>
            <w:tcW w:w="3256" w:type="dxa"/>
          </w:tcPr>
          <w:p w14:paraId="0A6C46C1" w14:textId="435157B7" w:rsidR="00776B11" w:rsidRDefault="00000000" w:rsidP="00776B11">
            <w:hyperlink r:id="rId23" w:history="1">
              <w:r w:rsidR="00776B11" w:rsidRPr="001B4952">
                <w:rPr>
                  <w:rStyle w:val="Hyperlink"/>
                </w:rPr>
                <w:t xml:space="preserve">% kvinder m. moderne </w:t>
              </w:r>
              <w:r w:rsidR="00776B11" w:rsidRPr="001B4952">
                <w:rPr>
                  <w:rStyle w:val="Hyperlink"/>
                </w:rPr>
                <w:br/>
                <w:t>prævention</w:t>
              </w:r>
            </w:hyperlink>
          </w:p>
        </w:tc>
        <w:tc>
          <w:tcPr>
            <w:tcW w:w="1559" w:type="dxa"/>
          </w:tcPr>
          <w:p w14:paraId="79C98513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065FA3A1" w14:textId="7A0EC02D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5D65DE2F" w14:textId="092668F7" w:rsidR="00776B11" w:rsidRDefault="00776B11" w:rsidP="00776B11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14:paraId="28098884" w14:textId="219588F3" w:rsidR="00776B11" w:rsidRDefault="00776B11" w:rsidP="00776B11">
            <w:pPr>
              <w:jc w:val="right"/>
            </w:pPr>
            <w:r>
              <w:t>23</w:t>
            </w:r>
          </w:p>
        </w:tc>
      </w:tr>
      <w:tr w:rsidR="00776B11" w14:paraId="56D35E8A" w14:textId="10C708D2" w:rsidTr="00776B11">
        <w:tc>
          <w:tcPr>
            <w:tcW w:w="3256" w:type="dxa"/>
          </w:tcPr>
          <w:p w14:paraId="13892967" w14:textId="0148D918" w:rsidR="00776B11" w:rsidRDefault="00000000" w:rsidP="00776B11">
            <w:hyperlink r:id="rId24" w:history="1">
              <w:r w:rsidR="00776B11" w:rsidRPr="00FB26FE">
                <w:rPr>
                  <w:rStyle w:val="Hyperlink"/>
                </w:rPr>
                <w:t>% af befolkning som er ekstremt fattige</w:t>
              </w:r>
            </w:hyperlink>
            <w:r w:rsidR="00776B11">
              <w:t xml:space="preserve"> (&lt; 1.9 US $ pr </w:t>
            </w:r>
            <w:proofErr w:type="gramStart"/>
            <w:r w:rsidR="00776B11">
              <w:t>dag )</w:t>
            </w:r>
            <w:proofErr w:type="gramEnd"/>
          </w:p>
        </w:tc>
        <w:tc>
          <w:tcPr>
            <w:tcW w:w="1559" w:type="dxa"/>
          </w:tcPr>
          <w:p w14:paraId="15A7862E" w14:textId="77777777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27192580" w14:textId="2F42E0E7" w:rsidR="00776B11" w:rsidRDefault="00776B11" w:rsidP="00776B11">
            <w:pPr>
              <w:jc w:val="right"/>
            </w:pPr>
          </w:p>
        </w:tc>
        <w:tc>
          <w:tcPr>
            <w:tcW w:w="1559" w:type="dxa"/>
          </w:tcPr>
          <w:p w14:paraId="3EAA2419" w14:textId="00B3951E" w:rsidR="00776B11" w:rsidRDefault="00776B11" w:rsidP="00776B11">
            <w:pPr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2037BBAF" w14:textId="046C5447" w:rsidR="00776B11" w:rsidRDefault="00776B11" w:rsidP="00776B11">
            <w:pPr>
              <w:jc w:val="right"/>
            </w:pPr>
            <w:r>
              <w:t>5</w:t>
            </w:r>
          </w:p>
        </w:tc>
      </w:tr>
    </w:tbl>
    <w:p w14:paraId="4DEB5089" w14:textId="64BA754F" w:rsidR="00D74F6B" w:rsidRDefault="001B35BF">
      <w:r>
        <w:br/>
        <w:t>Følgende laves først i foråret</w:t>
      </w:r>
      <w:proofErr w:type="gramStart"/>
      <w:r>
        <w:t xml:space="preserve"> ….</w:t>
      </w:r>
      <w:proofErr w:type="gramEnd"/>
      <w:r>
        <w:t>.</w:t>
      </w:r>
    </w:p>
    <w:tbl>
      <w:tblPr>
        <w:tblStyle w:val="Tabel-Gitter"/>
        <w:tblW w:w="9492" w:type="dxa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559"/>
        <w:gridCol w:w="1559"/>
      </w:tblGrid>
      <w:tr w:rsidR="00776B11" w:rsidRPr="0006256E" w14:paraId="1055F970" w14:textId="77777777" w:rsidTr="00187AAB">
        <w:tc>
          <w:tcPr>
            <w:tcW w:w="3256" w:type="dxa"/>
            <w:shd w:val="clear" w:color="auto" w:fill="A8D08D" w:themeFill="accent6" w:themeFillTint="99"/>
          </w:tcPr>
          <w:p w14:paraId="14CD3D99" w14:textId="5B8B545B" w:rsidR="00776B11" w:rsidRPr="00187AAB" w:rsidRDefault="00776B11" w:rsidP="00776B11">
            <w:pPr>
              <w:rPr>
                <w:sz w:val="28"/>
                <w:szCs w:val="28"/>
              </w:rPr>
            </w:pPr>
            <w:r w:rsidRPr="00187AAB">
              <w:rPr>
                <w:b/>
                <w:sz w:val="28"/>
                <w:szCs w:val="28"/>
              </w:rPr>
              <w:t>Sundhed og ernæring: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0C0D9CC" w14:textId="0680D184" w:rsidR="00776B11" w:rsidRPr="00187AAB" w:rsidRDefault="00776B11" w:rsidP="00776B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217017F7" w14:textId="2F5C644E" w:rsidR="00776B11" w:rsidRPr="00187AAB" w:rsidRDefault="00776B11" w:rsidP="00776B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645422B0" w14:textId="29E96559" w:rsidR="00776B11" w:rsidRPr="00187AAB" w:rsidRDefault="00776B11" w:rsidP="00776B11">
            <w:pPr>
              <w:jc w:val="right"/>
              <w:rPr>
                <w:sz w:val="28"/>
                <w:szCs w:val="28"/>
              </w:rPr>
            </w:pPr>
            <w:r w:rsidRPr="00187AAB">
              <w:rPr>
                <w:sz w:val="28"/>
                <w:szCs w:val="28"/>
              </w:rPr>
              <w:t>Tyskland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AC3B07A" w14:textId="79E1DA93" w:rsidR="00776B11" w:rsidRPr="00187AAB" w:rsidRDefault="00776B11" w:rsidP="00776B11">
            <w:pPr>
              <w:jc w:val="right"/>
              <w:rPr>
                <w:sz w:val="28"/>
                <w:szCs w:val="28"/>
              </w:rPr>
            </w:pPr>
            <w:r w:rsidRPr="00187AAB">
              <w:rPr>
                <w:sz w:val="28"/>
                <w:szCs w:val="28"/>
              </w:rPr>
              <w:t>Pakistan</w:t>
            </w:r>
          </w:p>
        </w:tc>
      </w:tr>
      <w:tr w:rsidR="00776B11" w:rsidRPr="0006256E" w14:paraId="48AD08E0" w14:textId="73D850CD" w:rsidTr="0006256E">
        <w:tc>
          <w:tcPr>
            <w:tcW w:w="3256" w:type="dxa"/>
            <w:shd w:val="clear" w:color="auto" w:fill="808080" w:themeFill="background1" w:themeFillShade="80"/>
          </w:tcPr>
          <w:p w14:paraId="7CCCCA61" w14:textId="123B126F" w:rsidR="00776B11" w:rsidRPr="0006256E" w:rsidRDefault="00000000" w:rsidP="00776B11">
            <w:pPr>
              <w:rPr>
                <w:color w:val="8EAADB" w:themeColor="accent1" w:themeTint="99"/>
              </w:rPr>
            </w:pPr>
            <w:hyperlink r:id="rId25" w:history="1">
              <w:r w:rsidR="00776B11" w:rsidRPr="0006256E">
                <w:rPr>
                  <w:rStyle w:val="Hyperlink"/>
                </w:rPr>
                <w:t>Kcal pr indb. pr dag</w:t>
              </w:r>
            </w:hyperlink>
          </w:p>
        </w:tc>
        <w:tc>
          <w:tcPr>
            <w:tcW w:w="1559" w:type="dxa"/>
            <w:shd w:val="clear" w:color="auto" w:fill="808080" w:themeFill="background1" w:themeFillShade="80"/>
          </w:tcPr>
          <w:p w14:paraId="577CD795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6B676224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782CF84F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4CA0BFC2" w14:textId="77777777" w:rsidR="00776B11" w:rsidRPr="0006256E" w:rsidRDefault="00776B11" w:rsidP="00776B11">
            <w:pPr>
              <w:jc w:val="right"/>
            </w:pPr>
          </w:p>
        </w:tc>
      </w:tr>
      <w:tr w:rsidR="00776B11" w:rsidRPr="0006256E" w14:paraId="55A62D8B" w14:textId="4DE955E9" w:rsidTr="0006256E">
        <w:tc>
          <w:tcPr>
            <w:tcW w:w="3256" w:type="dxa"/>
            <w:shd w:val="clear" w:color="auto" w:fill="808080" w:themeFill="background1" w:themeFillShade="80"/>
          </w:tcPr>
          <w:p w14:paraId="313A5D55" w14:textId="122F96FA" w:rsidR="00776B11" w:rsidRPr="0006256E" w:rsidRDefault="00000000" w:rsidP="00776B11">
            <w:pPr>
              <w:rPr>
                <w:color w:val="8EAADB" w:themeColor="accent1" w:themeTint="99"/>
              </w:rPr>
            </w:pPr>
            <w:hyperlink r:id="rId26" w:history="1">
              <w:r w:rsidR="00776B11" w:rsidRPr="0006256E">
                <w:rPr>
                  <w:rStyle w:val="Hyperlink"/>
                </w:rPr>
                <w:t>Kilo kød pr. person / år</w:t>
              </w:r>
            </w:hyperlink>
            <w:r w:rsidR="00776B11" w:rsidRPr="0006256E">
              <w:rPr>
                <w:color w:val="8EAADB" w:themeColor="accent1" w:themeTint="99"/>
              </w:rPr>
              <w:t xml:space="preserve"> 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271B4532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5C3A554C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44E71F0C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0B919CB8" w14:textId="77777777" w:rsidR="00776B11" w:rsidRPr="0006256E" w:rsidRDefault="00776B11" w:rsidP="00776B11">
            <w:pPr>
              <w:jc w:val="right"/>
            </w:pPr>
          </w:p>
        </w:tc>
      </w:tr>
      <w:tr w:rsidR="00776B11" w:rsidRPr="0006256E" w14:paraId="3BEFE03A" w14:textId="6C3606D9" w:rsidTr="0006256E">
        <w:tc>
          <w:tcPr>
            <w:tcW w:w="3256" w:type="dxa"/>
            <w:shd w:val="clear" w:color="auto" w:fill="808080" w:themeFill="background1" w:themeFillShade="80"/>
          </w:tcPr>
          <w:p w14:paraId="632E0A7B" w14:textId="6CA90D6B" w:rsidR="00776B11" w:rsidRPr="0006256E" w:rsidRDefault="00000000" w:rsidP="00776B11">
            <w:pPr>
              <w:rPr>
                <w:color w:val="8EAADB" w:themeColor="accent1" w:themeTint="99"/>
              </w:rPr>
            </w:pPr>
            <w:hyperlink r:id="rId27" w:history="1">
              <w:r w:rsidR="00776B11" w:rsidRPr="0006256E">
                <w:rPr>
                  <w:rStyle w:val="Hyperlink"/>
                </w:rPr>
                <w:t>Kilo grøntsager pr person / år</w:t>
              </w:r>
            </w:hyperlink>
          </w:p>
        </w:tc>
        <w:tc>
          <w:tcPr>
            <w:tcW w:w="1559" w:type="dxa"/>
            <w:shd w:val="clear" w:color="auto" w:fill="808080" w:themeFill="background1" w:themeFillShade="80"/>
          </w:tcPr>
          <w:p w14:paraId="7854FA7B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6F1A2CCD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5A35B8DF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6FB1A206" w14:textId="77777777" w:rsidR="00776B11" w:rsidRPr="0006256E" w:rsidRDefault="00776B11" w:rsidP="00776B11">
            <w:pPr>
              <w:jc w:val="right"/>
            </w:pPr>
          </w:p>
        </w:tc>
      </w:tr>
      <w:tr w:rsidR="00776B11" w:rsidRPr="0006256E" w14:paraId="1834D8F7" w14:textId="0CA1AF4D" w:rsidTr="0006256E">
        <w:tc>
          <w:tcPr>
            <w:tcW w:w="3256" w:type="dxa"/>
            <w:shd w:val="clear" w:color="auto" w:fill="808080" w:themeFill="background1" w:themeFillShade="80"/>
          </w:tcPr>
          <w:p w14:paraId="3421469E" w14:textId="003758A9" w:rsidR="00776B11" w:rsidRPr="0006256E" w:rsidRDefault="00000000" w:rsidP="00776B11">
            <w:pPr>
              <w:rPr>
                <w:color w:val="8EAADB" w:themeColor="accent1" w:themeTint="99"/>
              </w:rPr>
            </w:pPr>
            <w:hyperlink r:id="rId28" w:history="1">
              <w:r w:rsidR="00776B11" w:rsidRPr="0006256E">
                <w:rPr>
                  <w:rStyle w:val="Hyperlink"/>
                </w:rPr>
                <w:t>% Animalsk / vegetabilsk protein</w:t>
              </w:r>
            </w:hyperlink>
          </w:p>
        </w:tc>
        <w:tc>
          <w:tcPr>
            <w:tcW w:w="1559" w:type="dxa"/>
            <w:shd w:val="clear" w:color="auto" w:fill="808080" w:themeFill="background1" w:themeFillShade="80"/>
          </w:tcPr>
          <w:p w14:paraId="7B9EE7AC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1A2AAE3E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726B44A1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31CEDED6" w14:textId="77777777" w:rsidR="00776B11" w:rsidRPr="0006256E" w:rsidRDefault="00776B11" w:rsidP="00776B11">
            <w:pPr>
              <w:jc w:val="right"/>
            </w:pPr>
          </w:p>
        </w:tc>
      </w:tr>
      <w:tr w:rsidR="00776B11" w:rsidRPr="0006256E" w14:paraId="069AB8FC" w14:textId="6847849E" w:rsidTr="0006256E">
        <w:tc>
          <w:tcPr>
            <w:tcW w:w="3256" w:type="dxa"/>
            <w:shd w:val="clear" w:color="auto" w:fill="808080" w:themeFill="background1" w:themeFillShade="80"/>
          </w:tcPr>
          <w:p w14:paraId="7C79D7CD" w14:textId="2195F153" w:rsidR="00776B11" w:rsidRPr="0006256E" w:rsidRDefault="00000000" w:rsidP="00776B11">
            <w:pPr>
              <w:rPr>
                <w:color w:val="8EAADB" w:themeColor="accent1" w:themeTint="99"/>
              </w:rPr>
            </w:pPr>
            <w:hyperlink r:id="rId29" w:history="1">
              <w:r w:rsidR="00776B11" w:rsidRPr="0006256E">
                <w:rPr>
                  <w:rStyle w:val="Hyperlink"/>
                </w:rPr>
                <w:t>% overvægtige</w:t>
              </w:r>
            </w:hyperlink>
            <w:r w:rsidR="00776B11" w:rsidRPr="0006256E">
              <w:rPr>
                <w:color w:val="8EAADB" w:themeColor="accent1" w:themeTint="99"/>
              </w:rPr>
              <w:t xml:space="preserve">  voksne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6958BF4B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0CAF88C6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451ED651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1AB7892D" w14:textId="77777777" w:rsidR="00776B11" w:rsidRPr="0006256E" w:rsidRDefault="00776B11" w:rsidP="00776B11">
            <w:pPr>
              <w:jc w:val="right"/>
            </w:pPr>
          </w:p>
        </w:tc>
      </w:tr>
      <w:tr w:rsidR="00776B11" w:rsidRPr="0006256E" w14:paraId="3825DF5E" w14:textId="0E164CC8" w:rsidTr="0006256E">
        <w:tc>
          <w:tcPr>
            <w:tcW w:w="3256" w:type="dxa"/>
            <w:shd w:val="clear" w:color="auto" w:fill="808080" w:themeFill="background1" w:themeFillShade="80"/>
          </w:tcPr>
          <w:p w14:paraId="1CE2EC09" w14:textId="596DD4FD" w:rsidR="00776B11" w:rsidRPr="0006256E" w:rsidRDefault="00000000" w:rsidP="00776B11">
            <w:pPr>
              <w:rPr>
                <w:color w:val="8EAADB" w:themeColor="accent1" w:themeTint="99"/>
              </w:rPr>
            </w:pPr>
            <w:hyperlink r:id="rId30" w:history="1">
              <w:r w:rsidR="00776B11" w:rsidRPr="0006256E">
                <w:rPr>
                  <w:rStyle w:val="Hyperlink"/>
                </w:rPr>
                <w:t>% overvægtige børn</w:t>
              </w:r>
            </w:hyperlink>
            <w:r w:rsidR="00776B11" w:rsidRPr="0006256E">
              <w:rPr>
                <w:color w:val="8EAADB" w:themeColor="accent1" w:themeTint="99"/>
              </w:rPr>
              <w:t xml:space="preserve"> 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4885D495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513944A0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1D0A8891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088C486F" w14:textId="77777777" w:rsidR="00776B11" w:rsidRPr="0006256E" w:rsidRDefault="00776B11" w:rsidP="00776B11">
            <w:pPr>
              <w:jc w:val="right"/>
            </w:pPr>
          </w:p>
        </w:tc>
      </w:tr>
      <w:tr w:rsidR="00776B11" w:rsidRPr="0006256E" w14:paraId="2AD5D416" w14:textId="08C39183" w:rsidTr="0006256E">
        <w:tc>
          <w:tcPr>
            <w:tcW w:w="3256" w:type="dxa"/>
            <w:shd w:val="clear" w:color="auto" w:fill="808080" w:themeFill="background1" w:themeFillShade="80"/>
          </w:tcPr>
          <w:p w14:paraId="78B75D08" w14:textId="398D0C1A" w:rsidR="00776B11" w:rsidRPr="0006256E" w:rsidRDefault="00000000" w:rsidP="00776B11">
            <w:pPr>
              <w:rPr>
                <w:color w:val="8EAADB" w:themeColor="accent1" w:themeTint="99"/>
              </w:rPr>
            </w:pPr>
            <w:hyperlink r:id="rId31" w:history="1">
              <w:r w:rsidR="00776B11" w:rsidRPr="0006256E">
                <w:rPr>
                  <w:rStyle w:val="Hyperlink"/>
                </w:rPr>
                <w:t>% underernærede</w:t>
              </w:r>
            </w:hyperlink>
            <w:r w:rsidR="00776B11" w:rsidRPr="0006256E">
              <w:rPr>
                <w:color w:val="8EAADB" w:themeColor="accent1" w:themeTint="99"/>
              </w:rPr>
              <w:t xml:space="preserve"> 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2D78F2AB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14026037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3A31EC82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51B1F122" w14:textId="77777777" w:rsidR="00776B11" w:rsidRPr="0006256E" w:rsidRDefault="00776B11" w:rsidP="00776B11">
            <w:pPr>
              <w:jc w:val="right"/>
            </w:pPr>
          </w:p>
        </w:tc>
      </w:tr>
      <w:tr w:rsidR="00776B11" w14:paraId="2CF9838F" w14:textId="77777777" w:rsidTr="0006256E">
        <w:tc>
          <w:tcPr>
            <w:tcW w:w="3256" w:type="dxa"/>
            <w:shd w:val="clear" w:color="auto" w:fill="808080" w:themeFill="background1" w:themeFillShade="80"/>
          </w:tcPr>
          <w:p w14:paraId="0A84D0E5" w14:textId="77777777" w:rsidR="00776B11" w:rsidRPr="0006256E" w:rsidRDefault="00000000" w:rsidP="00776B11">
            <w:hyperlink r:id="rId32" w:history="1">
              <w:r w:rsidR="00776B11" w:rsidRPr="0006256E">
                <w:rPr>
                  <w:rStyle w:val="Hyperlink"/>
                </w:rPr>
                <w:t>% med diabetes</w:t>
              </w:r>
            </w:hyperlink>
          </w:p>
        </w:tc>
        <w:tc>
          <w:tcPr>
            <w:tcW w:w="1559" w:type="dxa"/>
            <w:shd w:val="clear" w:color="auto" w:fill="808080" w:themeFill="background1" w:themeFillShade="80"/>
          </w:tcPr>
          <w:p w14:paraId="244E8FE0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74F23E11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0C440D23" w14:textId="77777777" w:rsidR="00776B11" w:rsidRPr="0006256E" w:rsidRDefault="00776B11" w:rsidP="00776B1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29B8AE0A" w14:textId="77777777" w:rsidR="00776B11" w:rsidRPr="0006256E" w:rsidRDefault="00776B11" w:rsidP="00776B11">
            <w:pPr>
              <w:jc w:val="right"/>
            </w:pPr>
          </w:p>
        </w:tc>
      </w:tr>
    </w:tbl>
    <w:p w14:paraId="6836166C" w14:textId="77777777" w:rsidR="00AA13B5" w:rsidRDefault="00AA13B5" w:rsidP="0006256E"/>
    <w:sectPr w:rsidR="00AA13B5" w:rsidSect="00740D6E">
      <w:headerReference w:type="default" r:id="rId33"/>
      <w:footerReference w:type="default" r:id="rId34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984E" w14:textId="77777777" w:rsidR="009047F5" w:rsidRDefault="009047F5" w:rsidP="00740D6E">
      <w:pPr>
        <w:spacing w:after="0" w:line="240" w:lineRule="auto"/>
      </w:pPr>
      <w:r>
        <w:separator/>
      </w:r>
    </w:p>
  </w:endnote>
  <w:endnote w:type="continuationSeparator" w:id="0">
    <w:p w14:paraId="7E797F0A" w14:textId="77777777" w:rsidR="009047F5" w:rsidRDefault="009047F5" w:rsidP="007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Forfatter"/>
      <w:tag w:val=""/>
      <w:id w:val="1073006865"/>
      <w:placeholder>
        <w:docPart w:val="F44D4B14E3FB45FA93B3AFCFC9214657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123067A5" w14:textId="0D4DCBF3" w:rsidR="000B7F1D" w:rsidRDefault="000B7F1D">
        <w:pPr>
          <w:pStyle w:val="Sidefod"/>
        </w:pPr>
        <w:r>
          <w:t>Otto Leholt</w:t>
        </w:r>
      </w:p>
    </w:sdtContent>
  </w:sdt>
  <w:p w14:paraId="00D80E89" w14:textId="77777777" w:rsidR="000B7F1D" w:rsidRDefault="000B7F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1190" w14:textId="77777777" w:rsidR="009047F5" w:rsidRDefault="009047F5" w:rsidP="00740D6E">
      <w:pPr>
        <w:spacing w:after="0" w:line="240" w:lineRule="auto"/>
      </w:pPr>
      <w:r>
        <w:separator/>
      </w:r>
    </w:p>
  </w:footnote>
  <w:footnote w:type="continuationSeparator" w:id="0">
    <w:p w14:paraId="6357E637" w14:textId="77777777" w:rsidR="009047F5" w:rsidRDefault="009047F5" w:rsidP="0074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E0A6" w14:textId="62382567" w:rsidR="00740D6E" w:rsidRDefault="000B7F1D">
    <w:pPr>
      <w:pStyle w:val="Sidehoved"/>
    </w:pPr>
    <w:r>
      <w:t xml:space="preserve">Komparativ demografisk </w:t>
    </w:r>
    <w:proofErr w:type="gramStart"/>
    <w:r>
      <w:t>analyse  -</w:t>
    </w:r>
    <w:proofErr w:type="gramEnd"/>
    <w:r>
      <w:t xml:space="preserve"> </w:t>
    </w:r>
    <w:r w:rsidR="00740D6E">
      <w:t xml:space="preserve">eksamensopgave i demografi </w:t>
    </w: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4A39E804" w14:textId="77777777" w:rsidR="00740D6E" w:rsidRDefault="00740D6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16A"/>
    <w:multiLevelType w:val="hybridMultilevel"/>
    <w:tmpl w:val="D0084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F5B"/>
    <w:multiLevelType w:val="hybridMultilevel"/>
    <w:tmpl w:val="4D5082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06163">
    <w:abstractNumId w:val="1"/>
  </w:num>
  <w:num w:numId="2" w16cid:durableId="177793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B5"/>
    <w:rsid w:val="00034540"/>
    <w:rsid w:val="00041D36"/>
    <w:rsid w:val="0006256E"/>
    <w:rsid w:val="000B219A"/>
    <w:rsid w:val="000B7F1D"/>
    <w:rsid w:val="000D569F"/>
    <w:rsid w:val="00187665"/>
    <w:rsid w:val="00187AAB"/>
    <w:rsid w:val="001B35BF"/>
    <w:rsid w:val="001B4952"/>
    <w:rsid w:val="00216647"/>
    <w:rsid w:val="00233A2A"/>
    <w:rsid w:val="00276DBB"/>
    <w:rsid w:val="00286C36"/>
    <w:rsid w:val="002B2D6F"/>
    <w:rsid w:val="002E2144"/>
    <w:rsid w:val="002F0D7B"/>
    <w:rsid w:val="00320F2F"/>
    <w:rsid w:val="003445CA"/>
    <w:rsid w:val="00394426"/>
    <w:rsid w:val="003C1E55"/>
    <w:rsid w:val="003F228F"/>
    <w:rsid w:val="004C79CB"/>
    <w:rsid w:val="005432FE"/>
    <w:rsid w:val="00553BBC"/>
    <w:rsid w:val="00595116"/>
    <w:rsid w:val="005E5284"/>
    <w:rsid w:val="0064107E"/>
    <w:rsid w:val="00653BF7"/>
    <w:rsid w:val="006736BB"/>
    <w:rsid w:val="006E57F2"/>
    <w:rsid w:val="006F08A3"/>
    <w:rsid w:val="00722390"/>
    <w:rsid w:val="00740D6E"/>
    <w:rsid w:val="00746C8B"/>
    <w:rsid w:val="00776B11"/>
    <w:rsid w:val="007D3C9C"/>
    <w:rsid w:val="008106B2"/>
    <w:rsid w:val="009047F5"/>
    <w:rsid w:val="00A0781B"/>
    <w:rsid w:val="00A9249B"/>
    <w:rsid w:val="00AA13B5"/>
    <w:rsid w:val="00B331BE"/>
    <w:rsid w:val="00B50A7C"/>
    <w:rsid w:val="00B721C6"/>
    <w:rsid w:val="00C11F37"/>
    <w:rsid w:val="00C160FF"/>
    <w:rsid w:val="00CD3130"/>
    <w:rsid w:val="00CE37C6"/>
    <w:rsid w:val="00D03725"/>
    <w:rsid w:val="00D11A0A"/>
    <w:rsid w:val="00D22A95"/>
    <w:rsid w:val="00D4272D"/>
    <w:rsid w:val="00D4444A"/>
    <w:rsid w:val="00D74F6B"/>
    <w:rsid w:val="00E12A25"/>
    <w:rsid w:val="00F51A4D"/>
    <w:rsid w:val="00F91098"/>
    <w:rsid w:val="00F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B80D"/>
  <w15:chartTrackingRefBased/>
  <w15:docId w15:val="{3B95849E-81E4-4672-B53C-EBE3F2CE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B50A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0D6E"/>
  </w:style>
  <w:style w:type="paragraph" w:styleId="Sidefod">
    <w:name w:val="footer"/>
    <w:basedOn w:val="Normal"/>
    <w:link w:val="SidefodTegn"/>
    <w:uiPriority w:val="99"/>
    <w:unhideWhenUsed/>
    <w:rsid w:val="0074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0D6E"/>
  </w:style>
  <w:style w:type="paragraph" w:styleId="Titel">
    <w:name w:val="Title"/>
    <w:basedOn w:val="Normal"/>
    <w:next w:val="Normal"/>
    <w:link w:val="TitelTegn"/>
    <w:uiPriority w:val="10"/>
    <w:qFormat/>
    <w:rsid w:val="00740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0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C160F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160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60FF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553BB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95116"/>
    <w:rPr>
      <w:color w:val="954F72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50A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0B7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worldindata.org/" TargetMode="External"/><Relationship Id="rId13" Type="http://schemas.openxmlformats.org/officeDocument/2006/relationships/hyperlink" Target="https://ourworldindata.org/grapher/arable-land-use-per-person?tab=map" TargetMode="External"/><Relationship Id="rId18" Type="http://schemas.openxmlformats.org/officeDocument/2006/relationships/hyperlink" Target="https://ourworldindata.org/grapher/children-born-per-woman" TargetMode="External"/><Relationship Id="rId26" Type="http://schemas.openxmlformats.org/officeDocument/2006/relationships/hyperlink" Target="https://ourworldindata.org/grapher/meat-supply-per-person?country=~N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urworldindata.org/grapher/cross-country-literacy-rates?tab=map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geografi-noter.dk/hf-geografi-demografi.asp#Eksamensopgaven" TargetMode="External"/><Relationship Id="rId12" Type="http://schemas.openxmlformats.org/officeDocument/2006/relationships/hyperlink" Target="https://ourworldindata.org/grapher/share-of-the-labor-force-employed-in-agriculture" TargetMode="External"/><Relationship Id="rId17" Type="http://schemas.openxmlformats.org/officeDocument/2006/relationships/hyperlink" Target="https://ourworldindata.org/grapher/life-expectancy" TargetMode="External"/><Relationship Id="rId25" Type="http://schemas.openxmlformats.org/officeDocument/2006/relationships/hyperlink" Target="https://ourworldindata.org/grapher/food-supply-kcal?country=OWID_WRL~Europe%2C+Western~Eastern+Europe~Africa~Asia~South+America~Northern+America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urworldindata.org/grapher/child-mortality-igme" TargetMode="External"/><Relationship Id="rId20" Type="http://schemas.openxmlformats.org/officeDocument/2006/relationships/hyperlink" Target="https://www.prb.org/international/indicator/age65/snapshot" TargetMode="External"/><Relationship Id="rId29" Type="http://schemas.openxmlformats.org/officeDocument/2006/relationships/hyperlink" Target="https://ourworldindata.org/grapher/share-of-adults-defined-as-obe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rworldindata.org/grapher/share-of-population-urban" TargetMode="External"/><Relationship Id="rId24" Type="http://schemas.openxmlformats.org/officeDocument/2006/relationships/hyperlink" Target="https://ourworldindata.org/grapher/share-of-population-in-extreme-poverty?country=BGD~BOL~MDG~IND~CHN~ETH~COD" TargetMode="External"/><Relationship Id="rId32" Type="http://schemas.openxmlformats.org/officeDocument/2006/relationships/hyperlink" Target="https://ourworldindata.org/grapher/diabetes-prevalence?country=OWID_WRL~North+America~European+Union~South+Asia~East+Asia+%26+Pacific~Latin+America+%26+Caribbean~Middle+East+%26+North+Africa~Sub-Saharan+Africa~Pacific+island+small+state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b.org/international/indicator/population-2050/snapshot" TargetMode="External"/><Relationship Id="rId23" Type="http://schemas.openxmlformats.org/officeDocument/2006/relationships/hyperlink" Target="https://www.prb.org/international/indicator/fp-total-modern/snapshot" TargetMode="External"/><Relationship Id="rId28" Type="http://schemas.openxmlformats.org/officeDocument/2006/relationships/hyperlink" Target="https://ourworldindata.org/grapher/daily-protein-supply-from-animal-and-plant-based-foods?country=USA~OWID_WRL~CHN~GBR~JPN~IND~ZAF~TCD~NGA~BRA~FRA~ESP~DNK~PRT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ourworldindata.org/grapher/gdp-per-capita-maddison-2020?tab=map&amp;yScale=log&amp;time=2018&amp;country=~USA" TargetMode="External"/><Relationship Id="rId19" Type="http://schemas.openxmlformats.org/officeDocument/2006/relationships/hyperlink" Target="https://www.prb.org/international/indicator/age15/snapshot" TargetMode="External"/><Relationship Id="rId31" Type="http://schemas.openxmlformats.org/officeDocument/2006/relationships/hyperlink" Target="https://ourworldindata.org/grapher/prevalence-of-undernourish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b.org/international/geography/world" TargetMode="External"/><Relationship Id="rId14" Type="http://schemas.openxmlformats.org/officeDocument/2006/relationships/hyperlink" Target="https://ourworldindata.org/grapher/population-since-1800?tab=map&amp;country=CHN~IND~ZAF~NGA~USA~IRN~BRA" TargetMode="External"/><Relationship Id="rId22" Type="http://schemas.openxmlformats.org/officeDocument/2006/relationships/hyperlink" Target="https://ourworldindata.org/grapher/ratio-of-female-to-male-labor-force-participation-rates-ILO-WDI" TargetMode="External"/><Relationship Id="rId27" Type="http://schemas.openxmlformats.org/officeDocument/2006/relationships/hyperlink" Target="https://ourworldindata.org/grapher/vegetable-consumption-per-capita" TargetMode="External"/><Relationship Id="rId30" Type="http://schemas.openxmlformats.org/officeDocument/2006/relationships/hyperlink" Target="https://ourworldindata.org/grapher/children-who-are-overweight-sdgs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D4B14E3FB45FA93B3AFCFC9214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4711CF-6C42-42EE-A515-6C7201AADE5A}"/>
      </w:docPartPr>
      <w:docPartBody>
        <w:p w:rsidR="00000000" w:rsidRDefault="00C52442">
          <w:r w:rsidRPr="004200C9"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42"/>
    <w:rsid w:val="000B57A0"/>
    <w:rsid w:val="00C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2726157E1D48929AC4AC021110807B">
    <w:name w:val="EC2726157E1D48929AC4AC021110807B"/>
    <w:rsid w:val="00C52442"/>
  </w:style>
  <w:style w:type="character" w:styleId="Pladsholdertekst">
    <w:name w:val="Placeholder Text"/>
    <w:basedOn w:val="Standardskrifttypeiafsnit"/>
    <w:uiPriority w:val="99"/>
    <w:semiHidden/>
    <w:rsid w:val="00C524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2023-01-30T05:44:00Z</cp:lastPrinted>
  <dcterms:created xsi:type="dcterms:W3CDTF">2023-01-30T05:44:00Z</dcterms:created>
  <dcterms:modified xsi:type="dcterms:W3CDTF">2023-01-30T05:44:00Z</dcterms:modified>
</cp:coreProperties>
</file>